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E39E9" w:rsidRDefault="00DE39E9" w:rsidP="005A636A">
      <w:pPr>
        <w:pStyle w:val="a3"/>
        <w:shd w:val="clear" w:color="auto" w:fill="FFFFFF"/>
        <w:spacing w:before="0" w:beforeAutospacing="0"/>
        <w:jc w:val="center"/>
        <w:rPr>
          <w:rStyle w:val="a4"/>
          <w:rFonts w:ascii="TH SarabunIT๙" w:hAnsi="TH SarabunIT๙" w:cs="TH SarabunIT๙"/>
          <w:color w:val="212529"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color w:val="212529"/>
          <w:sz w:val="32"/>
          <w:szCs w:val="3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2284426</wp:posOffset>
            </wp:positionH>
            <wp:positionV relativeFrom="paragraph">
              <wp:posOffset>-384810</wp:posOffset>
            </wp:positionV>
            <wp:extent cx="1114425" cy="1215390"/>
            <wp:effectExtent l="0" t="0" r="9525" b="3810"/>
            <wp:wrapNone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4425" cy="1215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E39E9" w:rsidRDefault="00DE39E9" w:rsidP="00DE39E9">
      <w:pPr>
        <w:pStyle w:val="a3"/>
        <w:shd w:val="clear" w:color="auto" w:fill="FFFFFF"/>
        <w:spacing w:before="0" w:beforeAutospacing="0" w:after="0" w:afterAutospacing="0"/>
        <w:jc w:val="center"/>
        <w:rPr>
          <w:rStyle w:val="a4"/>
          <w:rFonts w:ascii="TH SarabunIT๙" w:hAnsi="TH SarabunIT๙" w:cs="TH SarabunIT๙"/>
          <w:color w:val="212529"/>
          <w:sz w:val="32"/>
          <w:szCs w:val="32"/>
        </w:rPr>
      </w:pPr>
    </w:p>
    <w:p w:rsidR="00DE39E9" w:rsidRDefault="00DE39E9" w:rsidP="00DE39E9">
      <w:pPr>
        <w:pStyle w:val="a3"/>
        <w:shd w:val="clear" w:color="auto" w:fill="FFFFFF"/>
        <w:spacing w:before="0" w:beforeAutospacing="0" w:after="0" w:afterAutospacing="0"/>
        <w:jc w:val="center"/>
        <w:rPr>
          <w:rStyle w:val="a4"/>
          <w:rFonts w:ascii="TH SarabunIT๙" w:hAnsi="TH SarabunIT๙" w:cs="TH SarabunIT๙"/>
          <w:color w:val="212529"/>
          <w:sz w:val="32"/>
          <w:szCs w:val="32"/>
        </w:rPr>
      </w:pPr>
    </w:p>
    <w:p w:rsidR="005A636A" w:rsidRPr="005A636A" w:rsidRDefault="005A636A" w:rsidP="00DE39E9">
      <w:pPr>
        <w:pStyle w:val="a3"/>
        <w:shd w:val="clear" w:color="auto" w:fill="FFFFFF"/>
        <w:spacing w:before="0" w:beforeAutospacing="0" w:after="0" w:afterAutospacing="0"/>
        <w:jc w:val="center"/>
        <w:rPr>
          <w:rFonts w:ascii="TH SarabunIT๙" w:hAnsi="TH SarabunIT๙" w:cs="TH SarabunIT๙"/>
          <w:color w:val="212529"/>
          <w:sz w:val="32"/>
          <w:szCs w:val="32"/>
          <w:cs/>
        </w:rPr>
      </w:pPr>
      <w:r w:rsidRPr="005A636A">
        <w:rPr>
          <w:rStyle w:val="a4"/>
          <w:rFonts w:ascii="TH SarabunIT๙" w:hAnsi="TH SarabunIT๙" w:cs="TH SarabunIT๙"/>
          <w:color w:val="212529"/>
          <w:sz w:val="32"/>
          <w:szCs w:val="32"/>
          <w:cs/>
        </w:rPr>
        <w:t>ประกาศองค์การบริหารส่วนตำบลวัง</w:t>
      </w:r>
      <w:r w:rsidR="00DE39E9">
        <w:rPr>
          <w:rStyle w:val="a4"/>
          <w:rFonts w:ascii="TH SarabunIT๙" w:hAnsi="TH SarabunIT๙" w:cs="TH SarabunIT๙" w:hint="cs"/>
          <w:color w:val="212529"/>
          <w:sz w:val="32"/>
          <w:szCs w:val="32"/>
          <w:cs/>
        </w:rPr>
        <w:t>พญา</w:t>
      </w:r>
    </w:p>
    <w:p w:rsidR="005A636A" w:rsidRPr="005A636A" w:rsidRDefault="005A636A" w:rsidP="00DE39E9">
      <w:pPr>
        <w:pStyle w:val="a3"/>
        <w:shd w:val="clear" w:color="auto" w:fill="FFFFFF"/>
        <w:spacing w:before="0" w:beforeAutospacing="0" w:after="0" w:afterAutospacing="0"/>
        <w:jc w:val="center"/>
        <w:rPr>
          <w:rFonts w:ascii="TH SarabunIT๙" w:hAnsi="TH SarabunIT๙" w:cs="TH SarabunIT๙"/>
          <w:color w:val="212529"/>
          <w:sz w:val="32"/>
          <w:szCs w:val="32"/>
        </w:rPr>
      </w:pPr>
      <w:r w:rsidRPr="005A636A">
        <w:rPr>
          <w:rStyle w:val="a4"/>
          <w:rFonts w:ascii="TH SarabunIT๙" w:hAnsi="TH SarabunIT๙" w:cs="TH SarabunIT๙"/>
          <w:color w:val="212529"/>
          <w:sz w:val="32"/>
          <w:szCs w:val="32"/>
          <w:cs/>
        </w:rPr>
        <w:t>เรื่อง</w:t>
      </w:r>
      <w:r w:rsidRPr="005A636A">
        <w:rPr>
          <w:rStyle w:val="a4"/>
          <w:rFonts w:ascii="TH SarabunIT๙" w:hAnsi="TH SarabunIT๙" w:cs="TH SarabunIT๙"/>
          <w:color w:val="212529"/>
          <w:sz w:val="32"/>
          <w:szCs w:val="32"/>
        </w:rPr>
        <w:t xml:space="preserve">  </w:t>
      </w:r>
      <w:r w:rsidRPr="005A636A">
        <w:rPr>
          <w:rStyle w:val="a4"/>
          <w:rFonts w:ascii="TH SarabunIT๙" w:hAnsi="TH SarabunIT๙" w:cs="TH SarabunIT๙"/>
          <w:color w:val="212529"/>
          <w:sz w:val="32"/>
          <w:szCs w:val="32"/>
          <w:cs/>
        </w:rPr>
        <w:t>กำหนดช่องทางสำหรับการแจ้งเบาะแสป้ายโฆษณาหรือสิ่งอื่นใดรุกล้ำทางสาธารณะ</w:t>
      </w:r>
      <w:r w:rsidRPr="005A636A">
        <w:rPr>
          <w:rStyle w:val="a4"/>
          <w:rFonts w:ascii="TH SarabunIT๙" w:hAnsi="TH SarabunIT๙" w:cs="TH SarabunIT๙"/>
          <w:color w:val="212529"/>
          <w:sz w:val="32"/>
          <w:szCs w:val="32"/>
        </w:rPr>
        <w:t>    </w:t>
      </w:r>
    </w:p>
    <w:p w:rsidR="005A636A" w:rsidRPr="005A636A" w:rsidRDefault="005A636A" w:rsidP="00DE39E9">
      <w:pPr>
        <w:pStyle w:val="a3"/>
        <w:shd w:val="clear" w:color="auto" w:fill="FFFFFF"/>
        <w:spacing w:before="0" w:beforeAutospacing="0" w:after="0" w:afterAutospacing="0"/>
        <w:jc w:val="center"/>
        <w:rPr>
          <w:rFonts w:ascii="TH SarabunIT๙" w:hAnsi="TH SarabunIT๙" w:cs="TH SarabunIT๙"/>
          <w:color w:val="212529"/>
          <w:sz w:val="32"/>
          <w:szCs w:val="32"/>
        </w:rPr>
      </w:pPr>
      <w:r w:rsidRPr="005A636A">
        <w:rPr>
          <w:rStyle w:val="a4"/>
          <w:rFonts w:ascii="TH SarabunIT๙" w:hAnsi="TH SarabunIT๙" w:cs="TH SarabunIT๙"/>
          <w:color w:val="212529"/>
          <w:sz w:val="32"/>
          <w:szCs w:val="32"/>
          <w:cs/>
        </w:rPr>
        <w:t>หรือไม่ชอบด้วยกฎหมายที่อยู่ในความรับผิดชอบขององค์การบริหารส่วนตำบลวัง</w:t>
      </w:r>
      <w:r w:rsidR="00DE39E9">
        <w:rPr>
          <w:rStyle w:val="a4"/>
          <w:rFonts w:ascii="TH SarabunIT๙" w:hAnsi="TH SarabunIT๙" w:cs="TH SarabunIT๙" w:hint="cs"/>
          <w:color w:val="212529"/>
          <w:sz w:val="32"/>
          <w:szCs w:val="32"/>
          <w:cs/>
        </w:rPr>
        <w:t>พญา</w:t>
      </w:r>
    </w:p>
    <w:p w:rsidR="005A636A" w:rsidRDefault="005A636A" w:rsidP="00DE39E9">
      <w:pPr>
        <w:pStyle w:val="a3"/>
        <w:shd w:val="clear" w:color="auto" w:fill="FFFFFF"/>
        <w:spacing w:before="0" w:beforeAutospacing="0" w:after="0" w:afterAutospacing="0"/>
        <w:jc w:val="center"/>
        <w:rPr>
          <w:rFonts w:ascii="TH SarabunIT๙" w:hAnsi="TH SarabunIT๙" w:cs="TH SarabunIT๙"/>
          <w:color w:val="212529"/>
          <w:sz w:val="32"/>
          <w:szCs w:val="32"/>
        </w:rPr>
      </w:pPr>
      <w:r w:rsidRPr="005A636A">
        <w:rPr>
          <w:rFonts w:ascii="TH SarabunIT๙" w:hAnsi="TH SarabunIT๙" w:cs="TH SarabunIT๙"/>
          <w:color w:val="212529"/>
          <w:sz w:val="32"/>
          <w:szCs w:val="32"/>
        </w:rPr>
        <w:t>************************</w:t>
      </w:r>
    </w:p>
    <w:p w:rsidR="00DE39E9" w:rsidRPr="005A636A" w:rsidRDefault="00DE39E9" w:rsidP="00DE39E9">
      <w:pPr>
        <w:pStyle w:val="a3"/>
        <w:shd w:val="clear" w:color="auto" w:fill="FFFFFF"/>
        <w:spacing w:before="0" w:beforeAutospacing="0" w:after="0" w:afterAutospacing="0"/>
        <w:jc w:val="center"/>
        <w:rPr>
          <w:rFonts w:ascii="TH SarabunIT๙" w:hAnsi="TH SarabunIT๙" w:cs="TH SarabunIT๙"/>
          <w:color w:val="212529"/>
          <w:sz w:val="32"/>
          <w:szCs w:val="32"/>
        </w:rPr>
      </w:pPr>
    </w:p>
    <w:p w:rsidR="005A636A" w:rsidRPr="005A636A" w:rsidRDefault="005A636A" w:rsidP="008368D1">
      <w:pPr>
        <w:pStyle w:val="a3"/>
        <w:shd w:val="clear" w:color="auto" w:fill="FFFFFF"/>
        <w:spacing w:before="0" w:beforeAutospacing="0" w:after="0" w:afterAutospacing="0"/>
        <w:jc w:val="thaiDistribute"/>
        <w:rPr>
          <w:rFonts w:ascii="TH SarabunIT๙" w:hAnsi="TH SarabunIT๙" w:cs="TH SarabunIT๙"/>
          <w:color w:val="212529"/>
          <w:sz w:val="32"/>
          <w:szCs w:val="32"/>
        </w:rPr>
      </w:pPr>
      <w:r w:rsidRPr="005A636A">
        <w:rPr>
          <w:rFonts w:ascii="TH SarabunIT๙" w:hAnsi="TH SarabunIT๙" w:cs="TH SarabunIT๙"/>
          <w:color w:val="212529"/>
          <w:sz w:val="32"/>
          <w:szCs w:val="32"/>
        </w:rPr>
        <w:t xml:space="preserve">                        </w:t>
      </w:r>
      <w:r w:rsidRPr="005A636A">
        <w:rPr>
          <w:rFonts w:ascii="TH SarabunIT๙" w:hAnsi="TH SarabunIT๙" w:cs="TH SarabunIT๙"/>
          <w:color w:val="212529"/>
          <w:sz w:val="32"/>
          <w:szCs w:val="32"/>
          <w:cs/>
        </w:rPr>
        <w:t xml:space="preserve">ด้วยกรมส่งเสริมการปกครองส่วนท้องถิ่นได้รับแจ้งจากกระทรวงมหาดไทยว่า สำนักเลขาธิการคณะรัฐมนตรีได้แจ้งมติคณะรัฐมนตรีเมื่อวันที่ </w:t>
      </w:r>
      <w:r w:rsidRPr="005A636A">
        <w:rPr>
          <w:rFonts w:ascii="TH SarabunIT๙" w:hAnsi="TH SarabunIT๙" w:cs="TH SarabunIT๙"/>
          <w:color w:val="212529"/>
          <w:sz w:val="32"/>
          <w:szCs w:val="32"/>
        </w:rPr>
        <w:t xml:space="preserve">8 </w:t>
      </w:r>
      <w:r w:rsidRPr="005A636A">
        <w:rPr>
          <w:rFonts w:ascii="TH SarabunIT๙" w:hAnsi="TH SarabunIT๙" w:cs="TH SarabunIT๙"/>
          <w:color w:val="212529"/>
          <w:sz w:val="32"/>
          <w:szCs w:val="32"/>
          <w:cs/>
        </w:rPr>
        <w:t xml:space="preserve">มกราคม </w:t>
      </w:r>
      <w:r w:rsidRPr="005A636A">
        <w:rPr>
          <w:rFonts w:ascii="TH SarabunIT๙" w:hAnsi="TH SarabunIT๙" w:cs="TH SarabunIT๙"/>
          <w:color w:val="212529"/>
          <w:sz w:val="32"/>
          <w:szCs w:val="32"/>
        </w:rPr>
        <w:t xml:space="preserve">2562 </w:t>
      </w:r>
      <w:r w:rsidRPr="005A636A">
        <w:rPr>
          <w:rFonts w:ascii="TH SarabunIT๙" w:hAnsi="TH SarabunIT๙" w:cs="TH SarabunIT๙"/>
          <w:color w:val="212529"/>
          <w:sz w:val="32"/>
          <w:szCs w:val="32"/>
          <w:cs/>
        </w:rPr>
        <w:t>เรื่องมาตรการป้องกันการละเว้นการปฏิบัติหน้าที่ในการบังคับใช้กฎหมายเกี่ยวกับป้ายโฆษณาบนทางสาธารณะที่คณะกรรมการ ป.ป.ช. เสนอ และมอบหมายให้กระทรวงมหาดไทยรับมาตรการป้องกันการละเว้นการปฏิบัติหน้าที่ในการบังคับใช้กฎหมายเกี่ยวกับโฆษณาบนทางสาธารณะพิจารณาดำเนินการ ซึ่งกระทรวงมหาดไทยได้มอบหมายให้กรมส่งเสริมการปกครองส่วนท้องถิ่นพิจารณาดำเนินการและแจ้งหมายงานที่เกี่ยวข้องต่อไป</w:t>
      </w:r>
    </w:p>
    <w:p w:rsidR="005A636A" w:rsidRPr="005A636A" w:rsidRDefault="005A636A" w:rsidP="008368D1">
      <w:pPr>
        <w:pStyle w:val="a3"/>
        <w:shd w:val="clear" w:color="auto" w:fill="FFFFFF"/>
        <w:spacing w:before="0" w:beforeAutospacing="0" w:after="0" w:afterAutospacing="0"/>
        <w:jc w:val="thaiDistribute"/>
        <w:rPr>
          <w:rFonts w:ascii="TH SarabunIT๙" w:hAnsi="TH SarabunIT๙" w:cs="TH SarabunIT๙"/>
          <w:color w:val="212529"/>
          <w:sz w:val="32"/>
          <w:szCs w:val="32"/>
        </w:rPr>
      </w:pPr>
      <w:r w:rsidRPr="005A636A">
        <w:rPr>
          <w:rFonts w:ascii="TH SarabunIT๙" w:hAnsi="TH SarabunIT๙" w:cs="TH SarabunIT๙"/>
          <w:color w:val="212529"/>
          <w:sz w:val="32"/>
          <w:szCs w:val="32"/>
        </w:rPr>
        <w:t xml:space="preserve">                        </w:t>
      </w:r>
      <w:r w:rsidRPr="005A636A">
        <w:rPr>
          <w:rFonts w:ascii="TH SarabunIT๙" w:hAnsi="TH SarabunIT๙" w:cs="TH SarabunIT๙"/>
          <w:color w:val="212529"/>
          <w:sz w:val="32"/>
          <w:szCs w:val="32"/>
          <w:cs/>
        </w:rPr>
        <w:t>ดังนั้น</w:t>
      </w:r>
      <w:r w:rsidRPr="005A636A">
        <w:rPr>
          <w:rFonts w:ascii="TH SarabunIT๙" w:hAnsi="TH SarabunIT๙" w:cs="TH SarabunIT๙"/>
          <w:color w:val="212529"/>
          <w:sz w:val="32"/>
          <w:szCs w:val="32"/>
        </w:rPr>
        <w:t xml:space="preserve">  </w:t>
      </w:r>
      <w:r w:rsidRPr="005A636A">
        <w:rPr>
          <w:rFonts w:ascii="TH SarabunIT๙" w:hAnsi="TH SarabunIT๙" w:cs="TH SarabunIT๙"/>
          <w:color w:val="212529"/>
          <w:sz w:val="32"/>
          <w:szCs w:val="32"/>
          <w:cs/>
        </w:rPr>
        <w:t>เพื่อให้การดำเนินการดังกล่าวเป็นไปด้วยความเรียบร้อย</w:t>
      </w:r>
      <w:r w:rsidRPr="005A636A">
        <w:rPr>
          <w:rFonts w:ascii="TH SarabunIT๙" w:hAnsi="TH SarabunIT๙" w:cs="TH SarabunIT๙"/>
          <w:color w:val="212529"/>
          <w:sz w:val="32"/>
          <w:szCs w:val="32"/>
        </w:rPr>
        <w:t> </w:t>
      </w:r>
      <w:r w:rsidR="00DE39E9">
        <w:rPr>
          <w:rFonts w:ascii="TH SarabunIT๙" w:hAnsi="TH SarabunIT๙" w:cs="TH SarabunIT๙" w:hint="cs"/>
          <w:color w:val="212529"/>
          <w:sz w:val="32"/>
          <w:szCs w:val="32"/>
          <w:cs/>
        </w:rPr>
        <w:t xml:space="preserve"> </w:t>
      </w:r>
      <w:r w:rsidRPr="005A636A">
        <w:rPr>
          <w:rFonts w:ascii="TH SarabunIT๙" w:hAnsi="TH SarabunIT๙" w:cs="TH SarabunIT๙"/>
          <w:color w:val="212529"/>
          <w:sz w:val="32"/>
          <w:szCs w:val="32"/>
        </w:rPr>
        <w:t xml:space="preserve"> </w:t>
      </w:r>
      <w:r w:rsidR="00A0694F">
        <w:rPr>
          <w:rFonts w:ascii="TH SarabunIT๙" w:hAnsi="TH SarabunIT๙" w:cs="TH SarabunIT๙" w:hint="cs"/>
          <w:color w:val="212529"/>
          <w:sz w:val="32"/>
          <w:szCs w:val="32"/>
          <w:cs/>
        </w:rPr>
        <w:t xml:space="preserve"> </w:t>
      </w:r>
      <w:r w:rsidRPr="005A636A">
        <w:rPr>
          <w:rFonts w:ascii="TH SarabunIT๙" w:hAnsi="TH SarabunIT๙" w:cs="TH SarabunIT๙"/>
          <w:color w:val="212529"/>
          <w:sz w:val="32"/>
          <w:szCs w:val="32"/>
          <w:cs/>
        </w:rPr>
        <w:t>องค์การบริหารส่วนตำบลวัง</w:t>
      </w:r>
      <w:r w:rsidR="00DE39E9">
        <w:rPr>
          <w:rFonts w:ascii="TH SarabunIT๙" w:hAnsi="TH SarabunIT๙" w:cs="TH SarabunIT๙" w:hint="cs"/>
          <w:color w:val="212529"/>
          <w:sz w:val="32"/>
          <w:szCs w:val="32"/>
          <w:cs/>
        </w:rPr>
        <w:t>พญา</w:t>
      </w:r>
      <w:r w:rsidRPr="005A636A">
        <w:rPr>
          <w:rFonts w:ascii="TH SarabunIT๙" w:hAnsi="TH SarabunIT๙" w:cs="TH SarabunIT๙"/>
          <w:color w:val="212529"/>
          <w:sz w:val="32"/>
          <w:szCs w:val="32"/>
        </w:rPr>
        <w:t xml:space="preserve">  </w:t>
      </w:r>
      <w:r w:rsidRPr="005A636A">
        <w:rPr>
          <w:rFonts w:ascii="TH SarabunIT๙" w:hAnsi="TH SarabunIT๙" w:cs="TH SarabunIT๙"/>
          <w:color w:val="212529"/>
          <w:sz w:val="32"/>
          <w:szCs w:val="32"/>
          <w:cs/>
        </w:rPr>
        <w:t>จึงได้กำหนดช่องทางในการแจ้งเบาะแสป้ายโฆษณาหรือสิ่งอื่นใดรุกล้ำทางสาธารณะ</w:t>
      </w:r>
      <w:r w:rsidRPr="005A636A">
        <w:rPr>
          <w:rFonts w:ascii="TH SarabunIT๙" w:hAnsi="TH SarabunIT๙" w:cs="TH SarabunIT๙"/>
          <w:color w:val="212529"/>
          <w:sz w:val="32"/>
          <w:szCs w:val="32"/>
        </w:rPr>
        <w:t xml:space="preserve">  </w:t>
      </w:r>
      <w:r w:rsidRPr="005A636A">
        <w:rPr>
          <w:rFonts w:ascii="TH SarabunIT๙" w:hAnsi="TH SarabunIT๙" w:cs="TH SarabunIT๙"/>
          <w:color w:val="212529"/>
          <w:sz w:val="32"/>
          <w:szCs w:val="32"/>
          <w:cs/>
        </w:rPr>
        <w:t>หรือไม่ชอบด้วยกฎหมายที่อยู่ในความรับผิดชอบขององค์การบริหารส่วนตำบลวัง</w:t>
      </w:r>
      <w:r w:rsidR="00DE39E9">
        <w:rPr>
          <w:rFonts w:ascii="TH SarabunIT๙" w:hAnsi="TH SarabunIT๙" w:cs="TH SarabunIT๙" w:hint="cs"/>
          <w:color w:val="212529"/>
          <w:sz w:val="32"/>
          <w:szCs w:val="32"/>
          <w:cs/>
        </w:rPr>
        <w:t xml:space="preserve">พญา </w:t>
      </w:r>
      <w:r w:rsidRPr="005A636A">
        <w:rPr>
          <w:rFonts w:ascii="TH SarabunIT๙" w:hAnsi="TH SarabunIT๙" w:cs="TH SarabunIT๙"/>
          <w:color w:val="212529"/>
          <w:sz w:val="32"/>
          <w:szCs w:val="32"/>
          <w:cs/>
        </w:rPr>
        <w:t>เพื่อให้ประชาชนแจ้งเบาะแส</w:t>
      </w:r>
      <w:r w:rsidRPr="005A636A">
        <w:rPr>
          <w:rFonts w:ascii="TH SarabunIT๙" w:hAnsi="TH SarabunIT๙" w:cs="TH SarabunIT๙"/>
          <w:color w:val="212529"/>
          <w:sz w:val="32"/>
          <w:szCs w:val="32"/>
        </w:rPr>
        <w:t xml:space="preserve">  </w:t>
      </w:r>
      <w:r w:rsidRPr="005A636A">
        <w:rPr>
          <w:rFonts w:ascii="TH SarabunIT๙" w:hAnsi="TH SarabunIT๙" w:cs="TH SarabunIT๙"/>
          <w:color w:val="212529"/>
          <w:sz w:val="32"/>
          <w:szCs w:val="32"/>
          <w:cs/>
        </w:rPr>
        <w:t>ตามช่องทาง ดังนี้</w:t>
      </w:r>
    </w:p>
    <w:p w:rsidR="005A636A" w:rsidRPr="005A636A" w:rsidRDefault="00DE39E9" w:rsidP="00DE39E9">
      <w:pPr>
        <w:pStyle w:val="a3"/>
        <w:shd w:val="clear" w:color="auto" w:fill="FFFFFF"/>
        <w:spacing w:before="0" w:beforeAutospacing="0" w:after="0" w:afterAutospacing="0"/>
        <w:rPr>
          <w:rFonts w:ascii="TH SarabunIT๙" w:hAnsi="TH SarabunIT๙" w:cs="TH SarabunIT๙"/>
          <w:color w:val="212529"/>
          <w:sz w:val="32"/>
          <w:szCs w:val="32"/>
        </w:rPr>
      </w:pPr>
      <w:r>
        <w:rPr>
          <w:rFonts w:ascii="TH SarabunIT๙" w:hAnsi="TH SarabunIT๙" w:cs="TH SarabunIT๙"/>
          <w:color w:val="212529"/>
          <w:sz w:val="32"/>
          <w:szCs w:val="32"/>
        </w:rPr>
        <w:t>                   </w:t>
      </w:r>
      <w:r w:rsidR="005A636A" w:rsidRPr="005A636A">
        <w:rPr>
          <w:rFonts w:ascii="TH SarabunIT๙" w:hAnsi="TH SarabunIT๙" w:cs="TH SarabunIT๙"/>
          <w:color w:val="212529"/>
          <w:sz w:val="32"/>
          <w:szCs w:val="32"/>
        </w:rPr>
        <w:t xml:space="preserve">1.  </w:t>
      </w:r>
      <w:r w:rsidR="005A636A" w:rsidRPr="005A636A">
        <w:rPr>
          <w:rFonts w:ascii="TH SarabunIT๙" w:hAnsi="TH SarabunIT๙" w:cs="TH SarabunIT๙"/>
          <w:color w:val="212529"/>
          <w:sz w:val="32"/>
          <w:szCs w:val="32"/>
          <w:cs/>
        </w:rPr>
        <w:t>แจ้งเบาะแสด้วยตัวเองในวันและเวลาราชการ ได้ที่สำนักปลัดองค์การบริหารส่วนตำบลวัง</w:t>
      </w:r>
      <w:r>
        <w:rPr>
          <w:rFonts w:ascii="TH SarabunIT๙" w:hAnsi="TH SarabunIT๙" w:cs="TH SarabunIT๙" w:hint="cs"/>
          <w:color w:val="212529"/>
          <w:sz w:val="32"/>
          <w:szCs w:val="32"/>
          <w:cs/>
        </w:rPr>
        <w:t>พญา</w:t>
      </w:r>
    </w:p>
    <w:p w:rsidR="005A636A" w:rsidRPr="005A636A" w:rsidRDefault="005A636A" w:rsidP="008368D1">
      <w:pPr>
        <w:pStyle w:val="a3"/>
        <w:shd w:val="clear" w:color="auto" w:fill="FFFFFF"/>
        <w:spacing w:before="0" w:beforeAutospacing="0" w:after="0" w:afterAutospacing="0"/>
        <w:jc w:val="thaiDistribute"/>
        <w:rPr>
          <w:rFonts w:ascii="TH SarabunIT๙" w:hAnsi="TH SarabunIT๙" w:cs="TH SarabunIT๙"/>
          <w:color w:val="212529"/>
          <w:sz w:val="32"/>
          <w:szCs w:val="32"/>
        </w:rPr>
      </w:pPr>
      <w:r w:rsidRPr="005A636A">
        <w:rPr>
          <w:rFonts w:ascii="TH SarabunIT๙" w:hAnsi="TH SarabunIT๙" w:cs="TH SarabunIT๙"/>
          <w:color w:val="212529"/>
          <w:sz w:val="32"/>
          <w:szCs w:val="32"/>
        </w:rPr>
        <w:t xml:space="preserve">                   2.  </w:t>
      </w:r>
      <w:proofErr w:type="gramStart"/>
      <w:r w:rsidRPr="005A636A">
        <w:rPr>
          <w:rFonts w:ascii="TH SarabunIT๙" w:hAnsi="TH SarabunIT๙" w:cs="TH SarabunIT๙"/>
          <w:color w:val="212529"/>
          <w:sz w:val="32"/>
          <w:szCs w:val="32"/>
          <w:cs/>
        </w:rPr>
        <w:t xml:space="preserve">แจ้งเบาะแสผ่านทางไปรษณีย์ </w:t>
      </w:r>
      <w:r w:rsidRPr="005A636A">
        <w:rPr>
          <w:rFonts w:ascii="TH SarabunIT๙" w:hAnsi="TH SarabunIT๙" w:cs="TH SarabunIT๙"/>
          <w:color w:val="212529"/>
          <w:sz w:val="32"/>
          <w:szCs w:val="32"/>
        </w:rPr>
        <w:t> </w:t>
      </w:r>
      <w:r w:rsidRPr="005A636A">
        <w:rPr>
          <w:rFonts w:ascii="TH SarabunIT๙" w:hAnsi="TH SarabunIT๙" w:cs="TH SarabunIT๙"/>
          <w:color w:val="212529"/>
          <w:sz w:val="32"/>
          <w:szCs w:val="32"/>
          <w:cs/>
        </w:rPr>
        <w:t>ส่งมาที่ที่ทำการองค์การบริหารส่วนตำบลวัง</w:t>
      </w:r>
      <w:r w:rsidR="00DE39E9">
        <w:rPr>
          <w:rFonts w:ascii="TH SarabunIT๙" w:hAnsi="TH SarabunIT๙" w:cs="TH SarabunIT๙" w:hint="cs"/>
          <w:color w:val="212529"/>
          <w:sz w:val="32"/>
          <w:szCs w:val="32"/>
          <w:cs/>
        </w:rPr>
        <w:t>พญา</w:t>
      </w:r>
      <w:proofErr w:type="gramEnd"/>
      <w:r w:rsidR="00DE39E9">
        <w:rPr>
          <w:rFonts w:ascii="TH SarabunIT๙" w:hAnsi="TH SarabunIT๙" w:cs="TH SarabunIT๙" w:hint="cs"/>
          <w:color w:val="212529"/>
          <w:sz w:val="32"/>
          <w:szCs w:val="32"/>
          <w:cs/>
        </w:rPr>
        <w:t xml:space="preserve"> </w:t>
      </w:r>
      <w:r w:rsidRPr="005A636A">
        <w:rPr>
          <w:rFonts w:ascii="TH SarabunIT๙" w:hAnsi="TH SarabunIT๙" w:cs="TH SarabunIT๙"/>
          <w:color w:val="212529"/>
          <w:sz w:val="32"/>
          <w:szCs w:val="32"/>
        </w:rPr>
        <w:t> </w:t>
      </w:r>
      <w:r w:rsidRPr="005A636A">
        <w:rPr>
          <w:rFonts w:ascii="TH SarabunIT๙" w:hAnsi="TH SarabunIT๙" w:cs="TH SarabunIT๙"/>
          <w:color w:val="212529"/>
          <w:sz w:val="32"/>
          <w:szCs w:val="32"/>
          <w:cs/>
        </w:rPr>
        <w:t>หมู่ที่</w:t>
      </w:r>
      <w:r w:rsidR="00DE39E9">
        <w:rPr>
          <w:rFonts w:ascii="TH SarabunIT๙" w:hAnsi="TH SarabunIT๙" w:cs="TH SarabunIT๙" w:hint="cs"/>
          <w:color w:val="212529"/>
          <w:sz w:val="32"/>
          <w:szCs w:val="32"/>
          <w:cs/>
        </w:rPr>
        <w:t xml:space="preserve"> 1  </w:t>
      </w:r>
      <w:r w:rsidRPr="005A636A">
        <w:rPr>
          <w:rFonts w:ascii="TH SarabunIT๙" w:hAnsi="TH SarabunIT๙" w:cs="TH SarabunIT๙"/>
          <w:color w:val="212529"/>
          <w:sz w:val="32"/>
          <w:szCs w:val="32"/>
        </w:rPr>
        <w:t xml:space="preserve"> </w:t>
      </w:r>
      <w:r w:rsidRPr="005A636A">
        <w:rPr>
          <w:rFonts w:ascii="TH SarabunIT๙" w:hAnsi="TH SarabunIT๙" w:cs="TH SarabunIT๙"/>
          <w:color w:val="212529"/>
          <w:sz w:val="32"/>
          <w:szCs w:val="32"/>
          <w:cs/>
        </w:rPr>
        <w:t>ตำบลวัง</w:t>
      </w:r>
      <w:r w:rsidR="00DE39E9">
        <w:rPr>
          <w:rFonts w:ascii="TH SarabunIT๙" w:hAnsi="TH SarabunIT๙" w:cs="TH SarabunIT๙" w:hint="cs"/>
          <w:color w:val="212529"/>
          <w:sz w:val="32"/>
          <w:szCs w:val="32"/>
          <w:cs/>
        </w:rPr>
        <w:t xml:space="preserve">พญา </w:t>
      </w:r>
      <w:r w:rsidRPr="005A636A">
        <w:rPr>
          <w:rFonts w:ascii="TH SarabunIT๙" w:hAnsi="TH SarabunIT๙" w:cs="TH SarabunIT๙"/>
          <w:color w:val="212529"/>
          <w:sz w:val="32"/>
          <w:szCs w:val="32"/>
        </w:rPr>
        <w:t xml:space="preserve">  </w:t>
      </w:r>
      <w:r w:rsidRPr="005A636A">
        <w:rPr>
          <w:rFonts w:ascii="TH SarabunIT๙" w:hAnsi="TH SarabunIT๙" w:cs="TH SarabunIT๙"/>
          <w:color w:val="212529"/>
          <w:sz w:val="32"/>
          <w:szCs w:val="32"/>
          <w:cs/>
        </w:rPr>
        <w:t>อำเภอ</w:t>
      </w:r>
      <w:r w:rsidR="00DE39E9">
        <w:rPr>
          <w:rFonts w:ascii="TH SarabunIT๙" w:hAnsi="TH SarabunIT๙" w:cs="TH SarabunIT๙" w:hint="cs"/>
          <w:color w:val="212529"/>
          <w:sz w:val="32"/>
          <w:szCs w:val="32"/>
          <w:cs/>
        </w:rPr>
        <w:t xml:space="preserve">รามัน </w:t>
      </w:r>
      <w:r w:rsidRPr="005A636A">
        <w:rPr>
          <w:rFonts w:ascii="TH SarabunIT๙" w:hAnsi="TH SarabunIT๙" w:cs="TH SarabunIT๙"/>
          <w:color w:val="212529"/>
          <w:sz w:val="32"/>
          <w:szCs w:val="32"/>
        </w:rPr>
        <w:t xml:space="preserve">  </w:t>
      </w:r>
      <w:r w:rsidRPr="005A636A">
        <w:rPr>
          <w:rFonts w:ascii="TH SarabunIT๙" w:hAnsi="TH SarabunIT๙" w:cs="TH SarabunIT๙"/>
          <w:color w:val="212529"/>
          <w:sz w:val="32"/>
          <w:szCs w:val="32"/>
          <w:cs/>
        </w:rPr>
        <w:t>จังหวัด</w:t>
      </w:r>
      <w:r w:rsidR="00DE39E9">
        <w:rPr>
          <w:rFonts w:ascii="TH SarabunIT๙" w:hAnsi="TH SarabunIT๙" w:cs="TH SarabunIT๙" w:hint="cs"/>
          <w:color w:val="212529"/>
          <w:sz w:val="32"/>
          <w:szCs w:val="32"/>
          <w:cs/>
        </w:rPr>
        <w:t xml:space="preserve">ยะลา </w:t>
      </w:r>
      <w:r w:rsidRPr="005A636A">
        <w:rPr>
          <w:rFonts w:ascii="TH SarabunIT๙" w:hAnsi="TH SarabunIT๙" w:cs="TH SarabunIT๙"/>
          <w:color w:val="212529"/>
          <w:sz w:val="32"/>
          <w:szCs w:val="32"/>
        </w:rPr>
        <w:t xml:space="preserve">  </w:t>
      </w:r>
      <w:r w:rsidR="00DE39E9">
        <w:rPr>
          <w:rFonts w:ascii="TH SarabunIT๙" w:hAnsi="TH SarabunIT๙" w:cs="TH SarabunIT๙" w:hint="cs"/>
          <w:color w:val="212529"/>
          <w:sz w:val="32"/>
          <w:szCs w:val="32"/>
          <w:cs/>
        </w:rPr>
        <w:t>95140</w:t>
      </w:r>
    </w:p>
    <w:p w:rsidR="005A636A" w:rsidRPr="005A636A" w:rsidRDefault="005A636A" w:rsidP="008368D1">
      <w:pPr>
        <w:pStyle w:val="a3"/>
        <w:shd w:val="clear" w:color="auto" w:fill="FFFFFF"/>
        <w:spacing w:before="0" w:beforeAutospacing="0" w:after="0" w:afterAutospacing="0"/>
        <w:jc w:val="thaiDistribute"/>
        <w:rPr>
          <w:rFonts w:ascii="TH SarabunIT๙" w:hAnsi="TH SarabunIT๙" w:cs="TH SarabunIT๙"/>
          <w:color w:val="212529"/>
          <w:sz w:val="32"/>
          <w:szCs w:val="32"/>
        </w:rPr>
      </w:pPr>
      <w:r w:rsidRPr="005A636A">
        <w:rPr>
          <w:rFonts w:ascii="TH SarabunIT๙" w:hAnsi="TH SarabunIT๙" w:cs="TH SarabunIT๙"/>
          <w:color w:val="212529"/>
          <w:sz w:val="32"/>
          <w:szCs w:val="32"/>
        </w:rPr>
        <w:t xml:space="preserve">                   3.  </w:t>
      </w:r>
      <w:r w:rsidRPr="005A636A">
        <w:rPr>
          <w:rFonts w:ascii="TH SarabunIT๙" w:hAnsi="TH SarabunIT๙" w:cs="TH SarabunIT๙"/>
          <w:color w:val="212529"/>
          <w:sz w:val="32"/>
          <w:szCs w:val="32"/>
          <w:cs/>
        </w:rPr>
        <w:t>แจ้งเบาะแสผ่านทางโทรศัพท์/</w:t>
      </w:r>
      <w:proofErr w:type="gramStart"/>
      <w:r w:rsidRPr="005A636A">
        <w:rPr>
          <w:rFonts w:ascii="TH SarabunIT๙" w:hAnsi="TH SarabunIT๙" w:cs="TH SarabunIT๙"/>
          <w:color w:val="212529"/>
          <w:sz w:val="32"/>
          <w:szCs w:val="32"/>
          <w:cs/>
        </w:rPr>
        <w:t>โทรสาร</w:t>
      </w:r>
      <w:r w:rsidRPr="005A636A">
        <w:rPr>
          <w:rFonts w:ascii="TH SarabunIT๙" w:hAnsi="TH SarabunIT๙" w:cs="TH SarabunIT๙"/>
          <w:color w:val="212529"/>
          <w:sz w:val="32"/>
          <w:szCs w:val="32"/>
        </w:rPr>
        <w:t xml:space="preserve">  </w:t>
      </w:r>
      <w:r w:rsidRPr="005A636A">
        <w:rPr>
          <w:rFonts w:ascii="TH SarabunIT๙" w:hAnsi="TH SarabunIT๙" w:cs="TH SarabunIT๙"/>
          <w:color w:val="212529"/>
          <w:sz w:val="32"/>
          <w:szCs w:val="32"/>
          <w:cs/>
        </w:rPr>
        <w:t>สำนักงานปลัดองค์การบริหารส่วนตำบลวัง</w:t>
      </w:r>
      <w:r w:rsidR="00DE39E9">
        <w:rPr>
          <w:rFonts w:ascii="TH SarabunIT๙" w:hAnsi="TH SarabunIT๙" w:cs="TH SarabunIT๙" w:hint="cs"/>
          <w:color w:val="212529"/>
          <w:sz w:val="32"/>
          <w:szCs w:val="32"/>
          <w:cs/>
        </w:rPr>
        <w:t>พญา</w:t>
      </w:r>
      <w:proofErr w:type="gramEnd"/>
      <w:r w:rsidR="00DE39E9">
        <w:rPr>
          <w:rFonts w:ascii="TH SarabunIT๙" w:hAnsi="TH SarabunIT๙" w:cs="TH SarabunIT๙" w:hint="cs"/>
          <w:color w:val="212529"/>
          <w:sz w:val="32"/>
          <w:szCs w:val="32"/>
          <w:cs/>
        </w:rPr>
        <w:t xml:space="preserve">  </w:t>
      </w:r>
      <w:r w:rsidR="008368D1">
        <w:rPr>
          <w:rFonts w:ascii="TH SarabunIT๙" w:hAnsi="TH SarabunIT๙" w:cs="TH SarabunIT๙" w:hint="cs"/>
          <w:color w:val="212529"/>
          <w:sz w:val="32"/>
          <w:szCs w:val="32"/>
          <w:cs/>
        </w:rPr>
        <w:t xml:space="preserve">  </w:t>
      </w:r>
      <w:r w:rsidRPr="005A636A">
        <w:rPr>
          <w:rFonts w:ascii="TH SarabunIT๙" w:hAnsi="TH SarabunIT๙" w:cs="TH SarabunIT๙"/>
          <w:color w:val="212529"/>
          <w:sz w:val="32"/>
          <w:szCs w:val="32"/>
        </w:rPr>
        <w:t xml:space="preserve"> </w:t>
      </w:r>
      <w:r w:rsidRPr="005A636A">
        <w:rPr>
          <w:rFonts w:ascii="TH SarabunIT๙" w:hAnsi="TH SarabunIT๙" w:cs="TH SarabunIT๙"/>
          <w:color w:val="212529"/>
          <w:sz w:val="32"/>
          <w:szCs w:val="32"/>
          <w:cs/>
        </w:rPr>
        <w:t>ศูนย์ร้องเรียนร้องทุกข์</w:t>
      </w:r>
      <w:r w:rsidRPr="005A636A">
        <w:rPr>
          <w:rFonts w:ascii="TH SarabunIT๙" w:hAnsi="TH SarabunIT๙" w:cs="TH SarabunIT๙"/>
          <w:color w:val="212529"/>
          <w:sz w:val="32"/>
          <w:szCs w:val="32"/>
        </w:rPr>
        <w:t xml:space="preserve">  </w:t>
      </w:r>
      <w:r w:rsidR="00DE39E9">
        <w:rPr>
          <w:rFonts w:ascii="TH SarabunIT๙" w:hAnsi="TH SarabunIT๙" w:cs="TH SarabunIT๙" w:hint="cs"/>
          <w:color w:val="212529"/>
          <w:sz w:val="32"/>
          <w:szCs w:val="32"/>
          <w:cs/>
        </w:rPr>
        <w:t>073-299962</w:t>
      </w:r>
    </w:p>
    <w:p w:rsidR="00DE39E9" w:rsidRDefault="005A636A" w:rsidP="00DE39E9">
      <w:pPr>
        <w:pStyle w:val="a3"/>
        <w:shd w:val="clear" w:color="auto" w:fill="FFFFFF"/>
        <w:spacing w:before="0" w:beforeAutospacing="0" w:after="0" w:afterAutospacing="0"/>
        <w:rPr>
          <w:rFonts w:ascii="TH SarabunIT๙" w:hAnsi="TH SarabunIT๙" w:cs="TH SarabunIT๙"/>
          <w:color w:val="212529"/>
          <w:sz w:val="32"/>
          <w:szCs w:val="32"/>
        </w:rPr>
      </w:pPr>
      <w:r w:rsidRPr="005A636A">
        <w:rPr>
          <w:rFonts w:ascii="TH SarabunIT๙" w:hAnsi="TH SarabunIT๙" w:cs="TH SarabunIT๙"/>
          <w:color w:val="212529"/>
          <w:sz w:val="32"/>
          <w:szCs w:val="32"/>
        </w:rPr>
        <w:t xml:space="preserve">                   4.  </w:t>
      </w:r>
      <w:r w:rsidRPr="005A636A">
        <w:rPr>
          <w:rFonts w:ascii="TH SarabunIT๙" w:hAnsi="TH SarabunIT๙" w:cs="TH SarabunIT๙"/>
          <w:color w:val="212529"/>
          <w:sz w:val="32"/>
          <w:szCs w:val="32"/>
          <w:cs/>
        </w:rPr>
        <w:t>แจ้งเบาะแสผ่านทางเว็บไซต์องค์การบริหารส่วนตำบลวัง</w:t>
      </w:r>
      <w:r w:rsidR="00DE39E9">
        <w:rPr>
          <w:rFonts w:ascii="TH SarabunIT๙" w:hAnsi="TH SarabunIT๙" w:cs="TH SarabunIT๙" w:hint="cs"/>
          <w:color w:val="212529"/>
          <w:sz w:val="32"/>
          <w:szCs w:val="32"/>
          <w:cs/>
        </w:rPr>
        <w:t xml:space="preserve">พญา </w:t>
      </w:r>
    </w:p>
    <w:p w:rsidR="005A636A" w:rsidRPr="005A636A" w:rsidRDefault="00186044" w:rsidP="00DE39E9">
      <w:pPr>
        <w:pStyle w:val="a3"/>
        <w:shd w:val="clear" w:color="auto" w:fill="FFFFFF"/>
        <w:spacing w:before="0" w:beforeAutospacing="0" w:after="0" w:afterAutospacing="0"/>
        <w:rPr>
          <w:rFonts w:ascii="TH SarabunIT๙" w:hAnsi="TH SarabunIT๙" w:cs="TH SarabunIT๙"/>
          <w:color w:val="212529"/>
          <w:sz w:val="32"/>
          <w:szCs w:val="32"/>
        </w:rPr>
      </w:pPr>
      <w:hyperlink r:id="rId5" w:history="1">
        <w:r w:rsidR="00DE39E9" w:rsidRPr="000F7FD9">
          <w:rPr>
            <w:rStyle w:val="a5"/>
            <w:rFonts w:ascii="TH SarabunIT๙" w:hAnsi="TH SarabunIT๙" w:cs="TH SarabunIT๙"/>
            <w:sz w:val="32"/>
            <w:szCs w:val="32"/>
          </w:rPr>
          <w:t>http://www.wangpaya.go.th/</w:t>
        </w:r>
      </w:hyperlink>
      <w:r w:rsidR="00DE39E9">
        <w:rPr>
          <w:rFonts w:ascii="TH SarabunIT๙" w:hAnsi="TH SarabunIT๙" w:cs="TH SarabunIT๙"/>
          <w:color w:val="212529"/>
          <w:sz w:val="32"/>
          <w:szCs w:val="32"/>
        </w:rPr>
        <w:t xml:space="preserve">  </w:t>
      </w:r>
      <w:r w:rsidR="005A636A" w:rsidRPr="005A636A">
        <w:rPr>
          <w:rFonts w:ascii="TH SarabunIT๙" w:hAnsi="TH SarabunIT๙" w:cs="TH SarabunIT๙"/>
          <w:color w:val="212529"/>
          <w:sz w:val="32"/>
          <w:szCs w:val="32"/>
          <w:cs/>
        </w:rPr>
        <w:t>หัวข้อ</w:t>
      </w:r>
      <w:r w:rsidR="005A636A" w:rsidRPr="005A636A">
        <w:rPr>
          <w:rFonts w:ascii="TH SarabunIT๙" w:hAnsi="TH SarabunIT๙" w:cs="TH SarabunIT๙"/>
          <w:color w:val="212529"/>
          <w:sz w:val="32"/>
          <w:szCs w:val="32"/>
        </w:rPr>
        <w:t>  “</w:t>
      </w:r>
      <w:r w:rsidR="005A636A" w:rsidRPr="005A636A">
        <w:rPr>
          <w:rFonts w:ascii="TH SarabunIT๙" w:hAnsi="TH SarabunIT๙" w:cs="TH SarabunIT๙"/>
          <w:color w:val="212529"/>
          <w:sz w:val="32"/>
          <w:szCs w:val="32"/>
          <w:cs/>
        </w:rPr>
        <w:t>ร้องเรียนร้องทุกข์”</w:t>
      </w:r>
      <w:r w:rsidR="005A636A" w:rsidRPr="005A636A">
        <w:rPr>
          <w:rFonts w:ascii="TH SarabunIT๙" w:hAnsi="TH SarabunIT๙" w:cs="TH SarabunIT๙"/>
          <w:color w:val="212529"/>
          <w:sz w:val="32"/>
          <w:szCs w:val="32"/>
        </w:rPr>
        <w:t> </w:t>
      </w:r>
    </w:p>
    <w:p w:rsidR="005A636A" w:rsidRDefault="00DE39E9" w:rsidP="00DE39E9">
      <w:pPr>
        <w:pStyle w:val="a3"/>
        <w:shd w:val="clear" w:color="auto" w:fill="FFFFFF"/>
        <w:spacing w:before="0" w:beforeAutospacing="0" w:after="0" w:afterAutospacing="0"/>
        <w:ind w:left="720"/>
        <w:rPr>
          <w:rFonts w:ascii="TH SarabunIT๙" w:hAnsi="TH SarabunIT๙" w:cs="TH SarabunIT๙"/>
          <w:color w:val="212529"/>
          <w:sz w:val="32"/>
          <w:szCs w:val="32"/>
        </w:rPr>
      </w:pPr>
      <w:r>
        <w:rPr>
          <w:rFonts w:ascii="TH SarabunIT๙" w:hAnsi="TH SarabunIT๙" w:cs="TH SarabunIT๙"/>
          <w:color w:val="212529"/>
          <w:sz w:val="32"/>
          <w:szCs w:val="32"/>
        </w:rPr>
        <w:t xml:space="preserve">         </w:t>
      </w:r>
      <w:r w:rsidR="005A636A" w:rsidRPr="005A636A">
        <w:rPr>
          <w:rFonts w:ascii="TH SarabunIT๙" w:hAnsi="TH SarabunIT๙" w:cs="TH SarabunIT๙"/>
          <w:color w:val="212529"/>
          <w:sz w:val="32"/>
          <w:szCs w:val="32"/>
        </w:rPr>
        <w:t xml:space="preserve">5.  </w:t>
      </w:r>
      <w:r w:rsidR="005A636A" w:rsidRPr="005A636A">
        <w:rPr>
          <w:rFonts w:ascii="TH SarabunIT๙" w:hAnsi="TH SarabunIT๙" w:cs="TH SarabunIT๙"/>
          <w:color w:val="212529"/>
          <w:sz w:val="32"/>
          <w:szCs w:val="32"/>
          <w:cs/>
        </w:rPr>
        <w:t>แจ้งเบาะแสผ่านทางสื่อสังคมออนไลน์ (</w:t>
      </w:r>
      <w:r w:rsidR="005A636A" w:rsidRPr="005A636A">
        <w:rPr>
          <w:rFonts w:ascii="TH SarabunIT๙" w:hAnsi="TH SarabunIT๙" w:cs="TH SarabunIT๙"/>
          <w:color w:val="212529"/>
          <w:sz w:val="32"/>
          <w:szCs w:val="32"/>
        </w:rPr>
        <w:t xml:space="preserve">Facebook) </w:t>
      </w:r>
      <w:r w:rsidR="005A636A" w:rsidRPr="005A636A">
        <w:rPr>
          <w:rFonts w:ascii="TH SarabunIT๙" w:hAnsi="TH SarabunIT๙" w:cs="TH SarabunIT๙"/>
          <w:color w:val="212529"/>
          <w:sz w:val="32"/>
          <w:szCs w:val="32"/>
          <w:cs/>
        </w:rPr>
        <w:t>อบต.วัง</w:t>
      </w:r>
      <w:r>
        <w:rPr>
          <w:rFonts w:ascii="TH SarabunIT๙" w:hAnsi="TH SarabunIT๙" w:cs="TH SarabunIT๙" w:hint="cs"/>
          <w:color w:val="212529"/>
          <w:sz w:val="32"/>
          <w:szCs w:val="32"/>
          <w:cs/>
        </w:rPr>
        <w:t>พญา</w:t>
      </w:r>
    </w:p>
    <w:p w:rsidR="0099031D" w:rsidRPr="0099031D" w:rsidRDefault="0099031D" w:rsidP="00630B6E">
      <w:pPr>
        <w:ind w:left="720"/>
        <w:rPr>
          <w:rFonts w:ascii="TH SarabunIT๙" w:hAnsi="TH SarabunIT๙" w:cs="TH SarabunIT๙"/>
          <w:sz w:val="16"/>
          <w:szCs w:val="16"/>
        </w:rPr>
      </w:pPr>
    </w:p>
    <w:p w:rsidR="008B76AD" w:rsidRDefault="008B76AD" w:rsidP="008B76AD">
      <w:pPr>
        <w:pStyle w:val="Default"/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จึงประกาศให้ทราบ</w:t>
      </w:r>
      <w:r w:rsidR="00A0694F">
        <w:rPr>
          <w:rFonts w:ascii="TH SarabunIT๙" w:hAnsi="TH SarabunIT๙" w:cs="TH SarabunIT๙" w:hint="cs"/>
          <w:sz w:val="32"/>
          <w:szCs w:val="32"/>
          <w:cs/>
        </w:rPr>
        <w:t>โดย</w:t>
      </w:r>
      <w:r>
        <w:rPr>
          <w:rFonts w:ascii="TH SarabunIT๙" w:hAnsi="TH SarabunIT๙" w:cs="TH SarabunIT๙" w:hint="cs"/>
          <w:sz w:val="32"/>
          <w:szCs w:val="32"/>
          <w:cs/>
        </w:rPr>
        <w:t>ทั่วกัน</w:t>
      </w:r>
    </w:p>
    <w:p w:rsidR="008B76AD" w:rsidRPr="00344E31" w:rsidRDefault="008B76AD" w:rsidP="008B76AD">
      <w:pPr>
        <w:pStyle w:val="Default"/>
        <w:ind w:left="720" w:firstLine="720"/>
        <w:rPr>
          <w:rFonts w:ascii="TH SarabunIT๙" w:hAnsi="TH SarabunIT๙" w:cs="TH SarabunIT๙"/>
          <w:sz w:val="16"/>
          <w:szCs w:val="16"/>
        </w:rPr>
      </w:pPr>
    </w:p>
    <w:p w:rsidR="008B76AD" w:rsidRPr="00025AFC" w:rsidRDefault="008B76AD" w:rsidP="008B76AD">
      <w:pPr>
        <w:pStyle w:val="Default"/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025AFC">
        <w:rPr>
          <w:rFonts w:ascii="TH SarabunIT๙" w:hAnsi="TH SarabunIT๙" w:cs="TH SarabunIT๙"/>
          <w:sz w:val="32"/>
          <w:szCs w:val="32"/>
          <w:cs/>
        </w:rPr>
        <w:t>ประกาศ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25AFC">
        <w:rPr>
          <w:rFonts w:ascii="TH SarabunIT๙" w:hAnsi="TH SarabunIT๙" w:cs="TH SarabunIT๙"/>
          <w:sz w:val="32"/>
          <w:szCs w:val="32"/>
        </w:rPr>
        <w:t xml:space="preserve"> </w:t>
      </w:r>
      <w:r w:rsidR="003054C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25AFC">
        <w:rPr>
          <w:rFonts w:ascii="TH SarabunIT๙" w:hAnsi="TH SarabunIT๙" w:cs="TH SarabunIT๙"/>
          <w:sz w:val="32"/>
          <w:szCs w:val="32"/>
          <w:cs/>
        </w:rPr>
        <w:t>ณ</w:t>
      </w:r>
      <w:r w:rsidR="003054C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25AFC">
        <w:rPr>
          <w:rFonts w:ascii="TH SarabunIT๙" w:hAnsi="TH SarabunIT๙" w:cs="TH SarabunIT๙"/>
          <w:sz w:val="32"/>
          <w:szCs w:val="32"/>
        </w:rPr>
        <w:t xml:space="preserve"> </w:t>
      </w:r>
      <w:r w:rsidRPr="00025AFC">
        <w:rPr>
          <w:rFonts w:ascii="TH SarabunIT๙" w:hAnsi="TH SarabunIT๙" w:cs="TH SarabunIT๙"/>
          <w:sz w:val="32"/>
          <w:szCs w:val="32"/>
          <w:cs/>
        </w:rPr>
        <w:t>วันที่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3054C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25AFC">
        <w:rPr>
          <w:rFonts w:ascii="TH SarabunIT๙" w:hAnsi="TH SarabunIT๙" w:cs="TH SarabunIT๙"/>
          <w:sz w:val="32"/>
          <w:szCs w:val="32"/>
        </w:rPr>
        <w:t xml:space="preserve"> </w:t>
      </w:r>
      <w:r w:rsidR="00B81E56">
        <w:rPr>
          <w:rFonts w:ascii="TH SarabunIT๙" w:hAnsi="TH SarabunIT๙" w:cs="TH SarabunIT๙" w:hint="cs"/>
          <w:sz w:val="32"/>
          <w:szCs w:val="32"/>
          <w:cs/>
        </w:rPr>
        <w:t>15</w:t>
      </w:r>
      <w:r w:rsidR="00854E08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025AFC">
        <w:rPr>
          <w:rFonts w:ascii="TH SarabunIT๙" w:hAnsi="TH SarabunIT๙" w:cs="TH SarabunIT๙"/>
          <w:sz w:val="32"/>
          <w:szCs w:val="32"/>
        </w:rPr>
        <w:t xml:space="preserve"> </w:t>
      </w:r>
      <w:r w:rsidRPr="00025AFC">
        <w:rPr>
          <w:rFonts w:ascii="TH SarabunIT๙" w:hAnsi="TH SarabunIT๙" w:cs="TH SarabunIT๙"/>
          <w:sz w:val="32"/>
          <w:szCs w:val="32"/>
          <w:cs/>
        </w:rPr>
        <w:t>เดือน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25AFC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มกราคม </w:t>
      </w:r>
      <w:r w:rsidRPr="00025AFC">
        <w:rPr>
          <w:rFonts w:ascii="TH SarabunIT๙" w:hAnsi="TH SarabunIT๙" w:cs="TH SarabunIT๙"/>
          <w:sz w:val="32"/>
          <w:szCs w:val="32"/>
        </w:rPr>
        <w:t xml:space="preserve"> </w:t>
      </w:r>
      <w:r w:rsidRPr="00025AFC">
        <w:rPr>
          <w:rFonts w:ascii="TH SarabunIT๙" w:hAnsi="TH SarabunIT๙" w:cs="TH SarabunIT๙"/>
          <w:sz w:val="32"/>
          <w:szCs w:val="32"/>
          <w:cs/>
        </w:rPr>
        <w:t>พ</w:t>
      </w:r>
      <w:r w:rsidRPr="00025AFC">
        <w:rPr>
          <w:rFonts w:ascii="TH SarabunIT๙" w:hAnsi="TH SarabunIT๙" w:cs="TH SarabunIT๙"/>
          <w:sz w:val="32"/>
          <w:szCs w:val="32"/>
        </w:rPr>
        <w:t>.</w:t>
      </w:r>
      <w:r w:rsidRPr="00025AFC">
        <w:rPr>
          <w:rFonts w:ascii="TH SarabunIT๙" w:hAnsi="TH SarabunIT๙" w:cs="TH SarabunIT๙"/>
          <w:sz w:val="32"/>
          <w:szCs w:val="32"/>
          <w:cs/>
        </w:rPr>
        <w:t>ศ</w:t>
      </w:r>
      <w:r w:rsidRPr="00025AFC">
        <w:rPr>
          <w:rFonts w:ascii="TH SarabunIT๙" w:hAnsi="TH SarabunIT๙" w:cs="TH SarabunIT๙"/>
          <w:sz w:val="32"/>
          <w:szCs w:val="32"/>
        </w:rPr>
        <w:t>. 256</w:t>
      </w:r>
      <w:r w:rsidR="00186044">
        <w:rPr>
          <w:rFonts w:ascii="TH SarabunIT๙" w:hAnsi="TH SarabunIT๙" w:cs="TH SarabunIT๙"/>
          <w:sz w:val="32"/>
          <w:szCs w:val="32"/>
        </w:rPr>
        <w:t>9</w:t>
      </w:r>
      <w:r w:rsidRPr="00025AF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186044" w:rsidRDefault="00186044" w:rsidP="00186044">
      <w:pPr>
        <w:spacing w:after="0" w:line="240" w:lineRule="auto"/>
        <w:jc w:val="center"/>
        <w:rPr>
          <w:noProof/>
        </w:rPr>
      </w:pPr>
      <w:r>
        <w:rPr>
          <w:noProof/>
        </w:rPr>
        <w:drawing>
          <wp:anchor distT="0" distB="0" distL="114300" distR="114300" simplePos="0" relativeHeight="251660288" behindDoc="1" locked="0" layoutInCell="1" allowOverlap="1" wp14:anchorId="21FD974F" wp14:editId="18A284B9">
            <wp:simplePos x="0" y="0"/>
            <wp:positionH relativeFrom="column">
              <wp:posOffset>3064510</wp:posOffset>
            </wp:positionH>
            <wp:positionV relativeFrom="paragraph">
              <wp:posOffset>150799</wp:posOffset>
            </wp:positionV>
            <wp:extent cx="1137285" cy="437515"/>
            <wp:effectExtent l="0" t="0" r="5715" b="635"/>
            <wp:wrapNone/>
            <wp:docPr id="4" name="รูปภาพ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7285" cy="4375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86044" w:rsidRDefault="00186044" w:rsidP="00186044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noProof/>
          <w:cs/>
        </w:rPr>
        <w:t xml:space="preserve">                                                                                                            </w:t>
      </w:r>
    </w:p>
    <w:p w:rsidR="00186044" w:rsidRDefault="00186044" w:rsidP="00186044">
      <w:pPr>
        <w:pStyle w:val="a9"/>
        <w:ind w:left="1440"/>
        <w:jc w:val="left"/>
        <w:rPr>
          <w:rFonts w:ascii="TH SarabunIT๙" w:hAnsi="TH SarabunIT๙" w:cs="TH SarabunIT๙"/>
        </w:rPr>
      </w:pPr>
    </w:p>
    <w:p w:rsidR="00186044" w:rsidRDefault="00186044" w:rsidP="00186044">
      <w:pPr>
        <w:pStyle w:val="a9"/>
        <w:ind w:left="1440"/>
        <w:jc w:val="left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 xml:space="preserve">   </w:t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 xml:space="preserve"> (นางปฐมรัตน์   เพียรมาก)        </w:t>
      </w:r>
    </w:p>
    <w:p w:rsidR="00186044" w:rsidRDefault="00186044" w:rsidP="0018604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>
        <w:rPr>
          <w:rFonts w:ascii="TH SarabunIT๙" w:hAnsi="TH SarabunIT๙" w:cs="TH SarabunIT๙" w:hint="cs"/>
          <w:sz w:val="32"/>
          <w:szCs w:val="32"/>
          <w:cs/>
        </w:rPr>
        <w:t>ปลัดองค์การบริหารส่วนตำบลวังพญา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รักษาราชการแทน</w:t>
      </w:r>
    </w:p>
    <w:p w:rsidR="00186044" w:rsidRDefault="00186044" w:rsidP="00186044">
      <w:pPr>
        <w:spacing w:after="0" w:line="240" w:lineRule="auto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นายกองค์การบริหารส่วนตำบลวังพญา</w:t>
      </w:r>
    </w:p>
    <w:p w:rsidR="00186044" w:rsidRDefault="00186044" w:rsidP="00630B6E">
      <w:pPr>
        <w:pStyle w:val="a6"/>
        <w:ind w:left="1440"/>
        <w:jc w:val="center"/>
        <w:rPr>
          <w:rFonts w:ascii="TH SarabunIT๙" w:hAnsi="TH SarabunIT๙" w:cs="TH SarabunIT๙"/>
          <w:sz w:val="32"/>
          <w:szCs w:val="32"/>
        </w:rPr>
      </w:pPr>
      <w:bookmarkStart w:id="0" w:name="_GoBack"/>
      <w:bookmarkEnd w:id="0"/>
    </w:p>
    <w:sectPr w:rsidR="00186044" w:rsidSect="008B76AD">
      <w:pgSz w:w="12240" w:h="15840"/>
      <w:pgMar w:top="1440" w:right="1440" w:bottom="568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5ECE"/>
    <w:rsid w:val="000C09CD"/>
    <w:rsid w:val="00150557"/>
    <w:rsid w:val="00186044"/>
    <w:rsid w:val="003054C1"/>
    <w:rsid w:val="003150CC"/>
    <w:rsid w:val="00411967"/>
    <w:rsid w:val="004452D5"/>
    <w:rsid w:val="0047521C"/>
    <w:rsid w:val="004D5266"/>
    <w:rsid w:val="005A636A"/>
    <w:rsid w:val="005C2D8F"/>
    <w:rsid w:val="00630B6E"/>
    <w:rsid w:val="006B7226"/>
    <w:rsid w:val="00717E32"/>
    <w:rsid w:val="008368D1"/>
    <w:rsid w:val="00854E08"/>
    <w:rsid w:val="008B76AD"/>
    <w:rsid w:val="008C61F8"/>
    <w:rsid w:val="00907A0E"/>
    <w:rsid w:val="00975ECE"/>
    <w:rsid w:val="0099031D"/>
    <w:rsid w:val="009D575C"/>
    <w:rsid w:val="00A0694F"/>
    <w:rsid w:val="00B709FD"/>
    <w:rsid w:val="00B81E56"/>
    <w:rsid w:val="00DE39E9"/>
    <w:rsid w:val="00FC0D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24D138"/>
  <w15:chartTrackingRefBased/>
  <w15:docId w15:val="{1DEE264C-15F0-4E30-A9B6-14CDB2C5E2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A63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5A636A"/>
    <w:rPr>
      <w:b/>
      <w:bCs/>
    </w:rPr>
  </w:style>
  <w:style w:type="character" w:styleId="a5">
    <w:name w:val="Hyperlink"/>
    <w:basedOn w:val="a0"/>
    <w:uiPriority w:val="99"/>
    <w:unhideWhenUsed/>
    <w:rsid w:val="005A636A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630B6E"/>
    <w:pPr>
      <w:spacing w:after="200" w:line="276" w:lineRule="auto"/>
      <w:ind w:left="720"/>
      <w:contextualSpacing/>
    </w:pPr>
    <w:rPr>
      <w:rFonts w:ascii="Calibri" w:eastAsia="Calibri" w:hAnsi="Calibri" w:cs="Cordia New"/>
    </w:rPr>
  </w:style>
  <w:style w:type="paragraph" w:customStyle="1" w:styleId="Default">
    <w:name w:val="Default"/>
    <w:rsid w:val="008B76AD"/>
    <w:pPr>
      <w:autoSpaceDE w:val="0"/>
      <w:autoSpaceDN w:val="0"/>
      <w:adjustRightInd w:val="0"/>
      <w:spacing w:after="0" w:line="240" w:lineRule="auto"/>
    </w:pPr>
    <w:rPr>
      <w:rFonts w:ascii="TH SarabunPSK" w:cs="TH SarabunPSK"/>
      <w:color w:val="000000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8368D1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8368D1"/>
    <w:rPr>
      <w:rFonts w:ascii="Leelawadee" w:hAnsi="Leelawadee" w:cs="Angsana New"/>
      <w:sz w:val="18"/>
      <w:szCs w:val="22"/>
    </w:rPr>
  </w:style>
  <w:style w:type="paragraph" w:styleId="a9">
    <w:name w:val="Body Text"/>
    <w:basedOn w:val="a"/>
    <w:link w:val="aa"/>
    <w:semiHidden/>
    <w:unhideWhenUsed/>
    <w:rsid w:val="00186044"/>
    <w:pPr>
      <w:spacing w:after="0" w:line="240" w:lineRule="auto"/>
      <w:jc w:val="thaiDistribute"/>
    </w:pPr>
    <w:rPr>
      <w:rFonts w:ascii="Cordia New" w:eastAsia="Cordia New" w:hAnsi="Cordia New" w:cs="Angsana New"/>
      <w:sz w:val="32"/>
      <w:szCs w:val="32"/>
    </w:rPr>
  </w:style>
  <w:style w:type="character" w:customStyle="1" w:styleId="aa">
    <w:name w:val="เนื้อความ อักขระ"/>
    <w:basedOn w:val="a0"/>
    <w:link w:val="a9"/>
    <w:semiHidden/>
    <w:rsid w:val="00186044"/>
    <w:rPr>
      <w:rFonts w:ascii="Cordia New" w:eastAsia="Cordia New" w:hAnsi="Cordia New" w:cs="Angsana New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9876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36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05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hyperlink" Target="http://www.wangpaya.go.th/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306</Words>
  <Characters>1748</Characters>
  <Application>Microsoft Office Word</Application>
  <DocSecurity>0</DocSecurity>
  <Lines>14</Lines>
  <Paragraphs>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24</cp:revision>
  <cp:lastPrinted>2021-07-02T02:20:00Z</cp:lastPrinted>
  <dcterms:created xsi:type="dcterms:W3CDTF">2021-07-02T01:56:00Z</dcterms:created>
  <dcterms:modified xsi:type="dcterms:W3CDTF">2026-05-03T06:43:00Z</dcterms:modified>
</cp:coreProperties>
</file>