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60" w:rsidRPr="00DB50AE" w:rsidRDefault="009C4B8B" w:rsidP="00107B7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-428625</wp:posOffset>
            </wp:positionV>
            <wp:extent cx="1800225" cy="1047750"/>
            <wp:effectExtent l="19050" t="0" r="9525" b="0"/>
            <wp:wrapNone/>
            <wp:docPr id="90" name="irc_mi" descr="http://110.164.68.234/nutrition/images/stories/new%20image/image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10.164.68.234/nutrition/images/stories/new%20image/image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B1B" w:rsidRPr="00B77B1B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-33.75pt;margin-top:-33pt;width:382.45pt;height:65.25pt;z-index:-25165772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ประชาสัมพันธ์"/>
          </v:shape>
        </w:pict>
      </w:r>
    </w:p>
    <w:p w:rsidR="00C74460" w:rsidRDefault="00C74460" w:rsidP="00C744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</w:p>
    <w:p w:rsidR="00EC1D65" w:rsidRPr="00283E5C" w:rsidRDefault="00C43715" w:rsidP="00C437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Style w:val="content"/>
          <w:rFonts w:asciiTheme="majorBidi" w:hAnsiTheme="majorBidi" w:cstheme="majorBidi"/>
          <w:sz w:val="36"/>
          <w:szCs w:val="36"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B77B1B" w:rsidRPr="00B77B1B">
        <w:rPr>
          <w:rFonts w:asciiTheme="majorBidi" w:hAnsiTheme="majorBidi" w:cstheme="majorBidi"/>
          <w:noProof/>
          <w:sz w:val="32"/>
          <w:szCs w:val="32"/>
        </w:rPr>
        <w:pict>
          <v:shape id="_x0000_i1028" type="#_x0000_t75" alt="Tongue out" style="width:13.5pt;height:13.5pt;visibility:visible;mso-wrap-style:square" o:bullet="t">
            <v:imagedata r:id="rId8" o:title="Tongue out"/>
          </v:shape>
        </w:pic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C74460" w:rsidRPr="000677EF">
        <w:rPr>
          <w:rStyle w:val="content"/>
          <w:rFonts w:asciiTheme="majorBidi" w:hAnsiTheme="majorBidi" w:cstheme="majorBidi"/>
          <w:b/>
          <w:bCs/>
          <w:i/>
          <w:iCs/>
          <w:sz w:val="36"/>
          <w:szCs w:val="36"/>
          <w:cs/>
        </w:rPr>
        <w:t>องค์การบริหารส่วนตำบล</w:t>
      </w:r>
      <w:r w:rsidR="00C74460" w:rsidRPr="000677EF">
        <w:rPr>
          <w:rStyle w:val="content"/>
          <w:rFonts w:asciiTheme="majorBidi" w:hAnsiTheme="majorBidi" w:cstheme="majorBidi" w:hint="cs"/>
          <w:b/>
          <w:bCs/>
          <w:i/>
          <w:iCs/>
          <w:sz w:val="36"/>
          <w:szCs w:val="36"/>
          <w:cs/>
        </w:rPr>
        <w:t>วังพญา</w:t>
      </w:r>
      <w:r w:rsidR="00107B7C" w:rsidRPr="00283E5C">
        <w:rPr>
          <w:rStyle w:val="content"/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0707FE" w:rsidRDefault="00EC1D65" w:rsidP="00C437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  <w:color w:val="FF0000"/>
          <w:spacing w:val="-8"/>
          <w:sz w:val="32"/>
          <w:szCs w:val="32"/>
          <w:u w:val="single"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107B7C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>ขอเชิญชวน</w:t>
      </w:r>
      <w:r w:rsidR="00483B4F" w:rsidRPr="00483B4F">
        <w:rPr>
          <w:rFonts w:asciiTheme="majorBidi" w:hAnsiTheme="majorBidi" w:cstheme="majorBidi"/>
          <w:spacing w:val="-4"/>
          <w:sz w:val="32"/>
          <w:szCs w:val="32"/>
          <w:cs/>
        </w:rPr>
        <w:t>ให้ผู้ที่มีอายุ ๕๙ ปี</w:t>
      </w:r>
      <w:r w:rsidR="00483B4F" w:rsidRPr="00483B4F">
        <w:rPr>
          <w:rFonts w:asciiTheme="majorBidi" w:hAnsiTheme="majorBidi" w:cstheme="majorBidi"/>
          <w:sz w:val="32"/>
          <w:szCs w:val="32"/>
          <w:cs/>
        </w:rPr>
        <w:t xml:space="preserve"> และจะมีอายุครบ ๖๐ ปีบริบูรณ์ </w:t>
      </w:r>
      <w:r w:rsidR="000707FE" w:rsidRPr="000707FE">
        <w:rPr>
          <w:rFonts w:asciiTheme="majorBidi" w:hAnsiTheme="majorBidi" w:cstheme="majorBidi" w:hint="cs"/>
          <w:spacing w:val="-8"/>
          <w:sz w:val="32"/>
          <w:szCs w:val="32"/>
          <w:cs/>
        </w:rPr>
        <w:t>ในปีงบประมาณถัดไป</w:t>
      </w:r>
      <w:r w:rsidR="000707FE">
        <w:rPr>
          <w:rFonts w:asciiTheme="majorBidi" w:hAnsiTheme="majorBidi" w:cstheme="majorBidi" w:hint="cs"/>
          <w:color w:val="FF0000"/>
          <w:spacing w:val="-8"/>
          <w:sz w:val="32"/>
          <w:szCs w:val="32"/>
          <w:u w:val="single"/>
          <w:cs/>
        </w:rPr>
        <w:t xml:space="preserve"> </w:t>
      </w:r>
    </w:p>
    <w:p w:rsidR="00C43715" w:rsidRDefault="00283E5C" w:rsidP="000707FE">
      <w:pPr>
        <w:autoSpaceDE w:val="0"/>
        <w:autoSpaceDN w:val="0"/>
        <w:adjustRightInd w:val="0"/>
        <w:spacing w:after="0" w:line="240" w:lineRule="auto"/>
        <w:jc w:val="thaiDistribute"/>
        <w:rPr>
          <w:rStyle w:val="content"/>
          <w:rFonts w:asciiTheme="majorBidi" w:hAnsiTheme="majorBidi" w:cstheme="majorBidi"/>
          <w:sz w:val="32"/>
          <w:szCs w:val="32"/>
        </w:rPr>
      </w:pPr>
      <w:r w:rsidRPr="00634971">
        <w:rPr>
          <w:rFonts w:asciiTheme="majorBidi" w:hAnsiTheme="majorBidi" w:cstheme="majorBidi" w:hint="cs"/>
          <w:color w:val="FF0000"/>
          <w:spacing w:val="-8"/>
          <w:sz w:val="32"/>
          <w:szCs w:val="32"/>
          <w:u w:val="single"/>
          <w:cs/>
        </w:rPr>
        <w:t>(เกิดก่อน  1 ตุลาคม  2499)</w:t>
      </w: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483B4F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483B4F" w:rsidRPr="00483B4F">
        <w:rPr>
          <w:rFonts w:asciiTheme="majorBidi" w:hAnsiTheme="majorBidi" w:cstheme="majorBidi"/>
          <w:spacing w:val="-8"/>
          <w:sz w:val="32"/>
          <w:szCs w:val="32"/>
          <w:cs/>
        </w:rPr>
        <w:t>แล้วมีภูมิลำเนาในเขตพื้นที่</w:t>
      </w:r>
      <w:r w:rsidR="00483B4F">
        <w:rPr>
          <w:rFonts w:asciiTheme="majorBidi" w:hAnsiTheme="majorBidi" w:cstheme="majorBidi" w:hint="cs"/>
          <w:spacing w:val="-8"/>
          <w:sz w:val="32"/>
          <w:szCs w:val="32"/>
          <w:cs/>
        </w:rPr>
        <w:t>ตำบลวังพญา</w:t>
      </w:r>
      <w:r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ตามทะเบียนบ้าน </w:t>
      </w:r>
      <w:r w:rsidR="00483B4F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483B4F" w:rsidRPr="00483B4F">
        <w:rPr>
          <w:rFonts w:asciiTheme="majorBidi" w:hAnsiTheme="majorBidi" w:cstheme="majorBidi"/>
          <w:spacing w:val="-8"/>
          <w:sz w:val="32"/>
          <w:szCs w:val="32"/>
          <w:cs/>
        </w:rPr>
        <w:t>แต่ยังไม่ได้ลงทะเบียน</w:t>
      </w:r>
      <w:r w:rsidR="00483B4F" w:rsidRPr="00483B4F">
        <w:rPr>
          <w:rFonts w:asciiTheme="majorBidi" w:hAnsiTheme="majorBidi" w:cstheme="majorBidi"/>
          <w:spacing w:val="-2"/>
          <w:sz w:val="32"/>
          <w:szCs w:val="32"/>
          <w:cs/>
        </w:rPr>
        <w:t xml:space="preserve">เพื่อขอรับเงินเบี้ยยังชีพผู้สูงอายุ </w:t>
      </w:r>
      <w:r w:rsidR="00483B4F">
        <w:rPr>
          <w:rFonts w:asciiTheme="majorBidi" w:hAnsiTheme="majorBidi" w:cstheme="majorBidi" w:hint="cs"/>
          <w:spacing w:val="-2"/>
          <w:sz w:val="32"/>
          <w:szCs w:val="32"/>
          <w:cs/>
        </w:rPr>
        <w:t xml:space="preserve"> </w:t>
      </w:r>
      <w:r w:rsidR="00483B4F" w:rsidRPr="00483B4F">
        <w:rPr>
          <w:rFonts w:asciiTheme="majorBidi" w:hAnsiTheme="majorBidi" w:cstheme="majorBidi"/>
          <w:spacing w:val="-2"/>
          <w:sz w:val="32"/>
          <w:szCs w:val="32"/>
          <w:cs/>
        </w:rPr>
        <w:t>หรือผู้ที่ได้ย้ายทะเบียนบ้านมาใหม่ก่อนหรือภายในเดือนพฤศจิกายน</w:t>
      </w:r>
      <w:r w:rsidR="00483B4F" w:rsidRPr="00483B4F">
        <w:rPr>
          <w:rFonts w:asciiTheme="majorBidi" w:hAnsiTheme="majorBidi" w:cstheme="majorBidi"/>
          <w:sz w:val="32"/>
          <w:szCs w:val="32"/>
          <w:cs/>
        </w:rPr>
        <w:t xml:space="preserve"> ๒๕๕๘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3B4F" w:rsidRPr="00483B4F">
        <w:rPr>
          <w:rFonts w:asciiTheme="majorBidi" w:hAnsiTheme="majorBidi" w:cstheme="majorBidi"/>
          <w:sz w:val="32"/>
          <w:szCs w:val="32"/>
          <w:cs/>
        </w:rPr>
        <w:t xml:space="preserve"> และไม่เป็นผู้ได้รับสวัสดิการหรือสิทธิประโยชน์อื่นใดจากหน่วยงานของรัฐ </w:t>
      </w:r>
      <w:r w:rsidR="00483B4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3B4F" w:rsidRPr="00483B4F">
        <w:rPr>
          <w:rFonts w:asciiTheme="majorBidi" w:hAnsiTheme="majorBidi" w:cstheme="majorBidi"/>
          <w:sz w:val="32"/>
          <w:szCs w:val="32"/>
          <w:cs/>
        </w:rPr>
        <w:t xml:space="preserve">รัฐวิสาหกิจ </w:t>
      </w:r>
      <w:r w:rsidR="00483B4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3B4F" w:rsidRPr="00483B4F">
        <w:rPr>
          <w:rFonts w:asciiTheme="majorBidi" w:hAnsiTheme="majorBidi" w:cstheme="majorBidi"/>
          <w:sz w:val="32"/>
          <w:szCs w:val="32"/>
          <w:cs/>
        </w:rPr>
        <w:t>หรือองค์กรปกครองส่วนท้องถิ่น</w:t>
      </w:r>
      <w:r w:rsidR="00483B4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3B4F" w:rsidRPr="00483B4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83B4F" w:rsidRPr="00483B4F">
        <w:rPr>
          <w:rFonts w:asciiTheme="majorBidi" w:hAnsiTheme="majorBidi" w:cstheme="majorBidi"/>
          <w:spacing w:val="-4"/>
          <w:sz w:val="32"/>
          <w:szCs w:val="32"/>
          <w:cs/>
        </w:rPr>
        <w:t>ไปลงทะเบียนเพื่อแสดงความจำนงขอรับเงินเบี้ยยังชีพผู้สูงอายุ</w:t>
      </w:r>
      <w:r w:rsidR="00483B4F" w:rsidRPr="00483B4F">
        <w:rPr>
          <w:rFonts w:asciiTheme="majorBidi" w:hAnsiTheme="majorBidi" w:cstheme="majorBidi"/>
          <w:sz w:val="32"/>
          <w:szCs w:val="32"/>
          <w:cs/>
        </w:rPr>
        <w:t>ได้ด้วยตนเอง หรือมอบหมายให้ผู้อื่นเป็นผู้ยื่นคำขอรับเงินเบี้ยยังชีพผู้สูงอายุแทน</w:t>
      </w:r>
      <w:r w:rsidR="00C576AA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6F7F" w:rsidRPr="007D3E03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1450" cy="171450"/>
            <wp:effectExtent l="19050" t="0" r="0" b="0"/>
            <wp:docPr id="1" name="Picture 17" descr="Tongu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ngue o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B5F"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D00AFA" w:rsidRPr="00C43715" w:rsidRDefault="00C43715" w:rsidP="00C437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Style w:val="content"/>
          <w:rFonts w:asciiTheme="majorBidi" w:hAnsiTheme="majorBidi" w:cstheme="majorBidi"/>
          <w:sz w:val="32"/>
          <w:szCs w:val="32"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21A88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>ขอเชิญชวนให้คนพิการ</w:t>
      </w:r>
      <w:r w:rsidR="00E21E3E">
        <w:rPr>
          <w:rStyle w:val="content"/>
          <w:rFonts w:asciiTheme="majorBidi" w:hAnsiTheme="majorBidi" w:cstheme="majorBidi" w:hint="cs"/>
          <w:sz w:val="32"/>
          <w:szCs w:val="32"/>
          <w:cs/>
        </w:rPr>
        <w:t>ที่มีภูมิลำเนาตามทะเบียนบ้าน</w:t>
      </w:r>
      <w:r w:rsidR="00E21E3E" w:rsidRPr="00EC37FE">
        <w:rPr>
          <w:rStyle w:val="content"/>
          <w:rFonts w:asciiTheme="majorBidi" w:hAnsiTheme="majorBidi" w:cstheme="majorBidi" w:hint="cs"/>
          <w:sz w:val="32"/>
          <w:szCs w:val="32"/>
          <w:cs/>
        </w:rPr>
        <w:t>ในเขตพื้นที่</w:t>
      </w:r>
      <w:r w:rsidR="00E21E3E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ตำบลวังพญา </w:t>
      </w:r>
      <w:r w:rsidR="004C0E06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ที่ยังไม่ได้ลงทะเบียนมาก่อน</w:t>
      </w:r>
      <w:r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>หรือคนพิการที่ย้ายทะเบียนบ้านมาใหม่ก่อนหรือภายในเดือนเดือนพฤศจิกายน ๒๕๕</w:t>
      </w:r>
      <w:r w:rsidR="00B56904">
        <w:rPr>
          <w:rStyle w:val="content"/>
          <w:rFonts w:asciiTheme="majorBidi" w:hAnsiTheme="majorBidi" w:cstheme="majorBidi" w:hint="cs"/>
          <w:sz w:val="32"/>
          <w:szCs w:val="32"/>
          <w:cs/>
        </w:rPr>
        <w:t>๘</w:t>
      </w:r>
      <w:r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0E06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ไปลงทะเบียนเพื่อแสดงความประสงค์ขอรับเงินเบี้ยความพิการด้วยตนเองหรือมอบหมายให้ผู้ดูแลยื่นคำขอแทน โดยแสดงหลักฐานการเป็นผู้แทนดังกล่าว โดยให้ผู้ที่เชื่อถือได้รับรองสถานะของคนพิการ </w:t>
      </w:r>
      <w:r w:rsidR="00BF114C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>แต่ต้องนำหลักฐานของ</w:t>
      </w:r>
      <w:r w:rsidR="00856643">
        <w:rPr>
          <w:rStyle w:val="content"/>
          <w:rFonts w:asciiTheme="majorBidi" w:hAnsiTheme="majorBidi" w:cstheme="majorBidi" w:hint="cs"/>
          <w:sz w:val="32"/>
          <w:szCs w:val="32"/>
          <w:cs/>
        </w:rPr>
        <w:t>คน</w:t>
      </w:r>
      <w:r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พิการและผู้ดูแลคนพิการไปแสดงต่อเจ้าหน้าที่ด้วย </w:t>
      </w:r>
      <w:r w:rsidR="004C0E06" w:rsidRPr="004C0E06">
        <w:rPr>
          <w:rStyle w:val="content"/>
          <w:rFonts w:asciiTheme="majorBidi" w:hAnsiTheme="majorBidi" w:cstheme="majorBidi"/>
          <w:noProof/>
          <w:sz w:val="32"/>
        </w:rPr>
        <w:drawing>
          <wp:inline distT="0" distB="0" distL="0" distR="0">
            <wp:extent cx="171450" cy="171450"/>
            <wp:effectExtent l="19050" t="0" r="0" b="0"/>
            <wp:docPr id="2" name="Picture 17" descr="Tongue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ngue o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643"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6643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831B5F" w:rsidRPr="00C43715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      </w:t>
      </w:r>
    </w:p>
    <w:p w:rsidR="005600D9" w:rsidRDefault="005600D9" w:rsidP="00856643">
      <w:pPr>
        <w:autoSpaceDE w:val="0"/>
        <w:autoSpaceDN w:val="0"/>
        <w:adjustRightInd w:val="0"/>
        <w:spacing w:after="0" w:line="240" w:lineRule="auto"/>
        <w:ind w:firstLine="1440"/>
        <w:rPr>
          <w:rStyle w:val="content"/>
          <w:rFonts w:asciiTheme="majorBidi" w:hAnsiTheme="majorBidi" w:cstheme="majorBidi"/>
          <w:sz w:val="32"/>
          <w:szCs w:val="32"/>
        </w:rPr>
      </w:pPr>
      <w:r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ผู้สูง</w:t>
      </w:r>
      <w:r w:rsidR="00BF114C"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อายุ  </w:t>
      </w:r>
      <w:r w:rsidR="00856643"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เตรียมเอกสาร</w:t>
      </w:r>
      <w:r w:rsidR="00C74460" w:rsidRPr="00634971">
        <w:rPr>
          <w:rStyle w:val="content"/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หลักฐาน</w:t>
      </w:r>
      <w:r w:rsidR="00F4602F" w:rsidRPr="0063497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="00856643" w:rsidRPr="0063497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="00856643" w:rsidRPr="00634971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ดังนี้</w:t>
      </w:r>
      <w:r w:rsidR="00F4602F" w:rsidRPr="0063497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="00C74460" w:rsidRPr="00634971">
        <w:rPr>
          <w:rStyle w:val="content"/>
          <w:color w:val="FF0000"/>
        </w:rPr>
        <w:br/>
      </w:r>
      <w:r w:rsidR="00E21A88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3A0C93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1A88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>๑</w:t>
      </w:r>
      <w:r w:rsidR="00C74460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.</w:t>
      </w:r>
      <w:r w:rsidR="006E6F7F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74460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บัตร</w:t>
      </w:r>
      <w:r w:rsidR="006E6F7F">
        <w:rPr>
          <w:rStyle w:val="content"/>
          <w:rFonts w:asciiTheme="majorBidi" w:hAnsiTheme="majorBidi" w:cstheme="majorBidi" w:hint="cs"/>
          <w:sz w:val="32"/>
          <w:szCs w:val="32"/>
          <w:cs/>
        </w:rPr>
        <w:t>ประจำตัวประชาชนหรือบัตรอื่นที่ออกโดยหน่วยงานของรัฐที่มีรูปถ่าย</w:t>
      </w:r>
      <w:r w:rsidR="008566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A0C93" w:rsidRDefault="005600D9" w:rsidP="003A0C93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sz w:val="32"/>
          <w:szCs w:val="32"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     ๒. </w:t>
      </w:r>
      <w:r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ทะเบียนบ้าน</w:t>
      </w:r>
      <w:r>
        <w:rPr>
          <w:rFonts w:asciiTheme="majorBidi" w:hAnsiTheme="majorBidi" w:cstheme="majorBidi" w:hint="cs"/>
          <w:sz w:val="32"/>
          <w:szCs w:val="32"/>
          <w:cs/>
        </w:rPr>
        <w:t>(ที่เป็นปัจจุบัน) พร้อมสำเนา</w:t>
      </w:r>
      <w:r w:rsidRPr="007D3E03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32"/>
          <w:szCs w:val="32"/>
        </w:rPr>
        <w:t xml:space="preserve">           </w:t>
      </w:r>
      <w:r w:rsidR="006E6F7F">
        <w:rPr>
          <w:rFonts w:asciiTheme="majorBidi" w:hAnsiTheme="majorBidi" w:cstheme="majorBidi" w:hint="cs"/>
          <w:sz w:val="32"/>
          <w:szCs w:val="32"/>
          <w:cs/>
        </w:rPr>
        <w:t>๓</w:t>
      </w:r>
      <w:r w:rsidR="006E6F7F">
        <w:rPr>
          <w:rFonts w:asciiTheme="majorBidi" w:hAnsiTheme="majorBidi" w:cstheme="majorBidi"/>
          <w:sz w:val="32"/>
          <w:szCs w:val="32"/>
        </w:rPr>
        <w:t>.</w:t>
      </w:r>
      <w:r w:rsidR="006E6F7F">
        <w:rPr>
          <w:rFonts w:asciiTheme="majorBidi" w:hAnsiTheme="majorBidi" w:cstheme="majorBidi" w:hint="cs"/>
          <w:sz w:val="32"/>
          <w:szCs w:val="32"/>
          <w:cs/>
        </w:rPr>
        <w:t xml:space="preserve"> สมุดบัญชีเงินฝากธนาคาร</w:t>
      </w:r>
      <w:r w:rsidR="000773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B37D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กรุงไทย หรือ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ธกส.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6F7F">
        <w:rPr>
          <w:rFonts w:asciiTheme="majorBidi" w:hAnsiTheme="majorBidi" w:cstheme="majorBidi" w:hint="cs"/>
          <w:sz w:val="32"/>
          <w:szCs w:val="32"/>
          <w:cs/>
        </w:rPr>
        <w:t>พร้อมสำเนา</w:t>
      </w:r>
    </w:p>
    <w:p w:rsidR="005600D9" w:rsidRDefault="003A0C93" w:rsidP="003A0C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34971">
        <w:rPr>
          <w:rStyle w:val="content"/>
          <w:rFonts w:asciiTheme="majorBidi" w:hAnsiTheme="majorBidi" w:cstheme="majorBidi" w:hint="cs"/>
          <w:color w:val="FF0000"/>
          <w:sz w:val="32"/>
          <w:szCs w:val="32"/>
          <w:cs/>
        </w:rPr>
        <w:t xml:space="preserve">                          </w:t>
      </w:r>
      <w:r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คนพิการ</w:t>
      </w:r>
      <w:r w:rsidR="005600D9"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  เตรียมเอกสาร</w:t>
      </w:r>
      <w:r w:rsidR="005600D9" w:rsidRPr="00634971">
        <w:rPr>
          <w:rStyle w:val="content"/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หลักฐาน</w:t>
      </w:r>
      <w:r w:rsidR="005600D9" w:rsidRPr="0063497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 </w:t>
      </w:r>
      <w:r w:rsidR="005600D9" w:rsidRPr="00634971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ดังนี้</w:t>
      </w:r>
      <w:r w:rsidR="005600D9" w:rsidRPr="0063497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="005600D9" w:rsidRPr="00634971">
        <w:rPr>
          <w:rStyle w:val="content"/>
          <w:color w:val="FF0000"/>
        </w:rPr>
        <w:br/>
      </w:r>
      <w:r w:rsidR="005600D9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5600D9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๑.</w:t>
      </w:r>
      <w:r w:rsidR="005600D9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600D9">
        <w:rPr>
          <w:rFonts w:asciiTheme="majorBidi" w:hAnsiTheme="majorBidi" w:cstheme="majorBidi" w:hint="cs"/>
          <w:sz w:val="32"/>
          <w:szCs w:val="32"/>
          <w:cs/>
        </w:rPr>
        <w:t>บัตรประจำตัวคนพิการตาม</w:t>
      </w:r>
      <w:proofErr w:type="spellStart"/>
      <w:r w:rsidR="005600D9">
        <w:rPr>
          <w:rFonts w:asciiTheme="majorBidi" w:hAnsiTheme="majorBidi" w:cstheme="majorBidi" w:hint="cs"/>
          <w:sz w:val="32"/>
          <w:szCs w:val="32"/>
          <w:cs/>
        </w:rPr>
        <w:t>กฏหมาย</w:t>
      </w:r>
      <w:proofErr w:type="spellEnd"/>
      <w:r w:rsidR="005600D9">
        <w:rPr>
          <w:rFonts w:asciiTheme="majorBidi" w:hAnsiTheme="majorBidi" w:cstheme="majorBidi" w:hint="cs"/>
          <w:sz w:val="32"/>
          <w:szCs w:val="32"/>
          <w:cs/>
        </w:rPr>
        <w:t>ว่าด้วยการส่งเสริมคุณภาพชีวิตคนพิการ พร้อมสำเนา</w:t>
      </w:r>
    </w:p>
    <w:p w:rsidR="003A0C93" w:rsidRDefault="003A0C93" w:rsidP="003A0C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      ๒. </w:t>
      </w:r>
      <w:r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ทะเบียนบ้าน</w:t>
      </w:r>
      <w:r>
        <w:rPr>
          <w:rFonts w:asciiTheme="majorBidi" w:hAnsiTheme="majorBidi" w:cstheme="majorBidi" w:hint="cs"/>
          <w:sz w:val="32"/>
          <w:szCs w:val="32"/>
          <w:cs/>
        </w:rPr>
        <w:t>(ที่เป็นปัจจุบัน) พร้อมสำเนา</w:t>
      </w:r>
    </w:p>
    <w:p w:rsidR="005600D9" w:rsidRPr="00DB75BB" w:rsidRDefault="005600D9" w:rsidP="00156364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    </w:t>
      </w:r>
      <w:r w:rsidR="003A0C93">
        <w:rPr>
          <w:rFonts w:asciiTheme="majorBidi" w:hAnsiTheme="majorBidi" w:cstheme="majorBidi"/>
          <w:sz w:val="32"/>
          <w:szCs w:val="32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0C93">
        <w:rPr>
          <w:rFonts w:asciiTheme="majorBidi" w:hAnsiTheme="majorBidi" w:cstheme="majorBidi" w:hint="cs"/>
          <w:sz w:val="32"/>
          <w:szCs w:val="32"/>
          <w:cs/>
        </w:rPr>
        <w:t xml:space="preserve">สมุดบัญชีเงินฝากธนาคาร </w:t>
      </w:r>
      <w:r w:rsidR="00CB37D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A0C93">
        <w:rPr>
          <w:rFonts w:asciiTheme="majorBidi" w:hAnsiTheme="majorBidi" w:cstheme="majorBidi" w:hint="cs"/>
          <w:sz w:val="32"/>
          <w:szCs w:val="32"/>
          <w:cs/>
        </w:rPr>
        <w:t xml:space="preserve">กรุงไทย หรือ </w:t>
      </w:r>
      <w:proofErr w:type="spellStart"/>
      <w:r w:rsidR="003A0C93">
        <w:rPr>
          <w:rFonts w:asciiTheme="majorBidi" w:hAnsiTheme="majorBidi" w:cstheme="majorBidi" w:hint="cs"/>
          <w:sz w:val="32"/>
          <w:szCs w:val="32"/>
          <w:cs/>
        </w:rPr>
        <w:t>ธกส.</w:t>
      </w:r>
      <w:proofErr w:type="spellEnd"/>
      <w:r w:rsidR="003A0C93">
        <w:rPr>
          <w:rFonts w:asciiTheme="majorBidi" w:hAnsiTheme="majorBidi" w:cstheme="majorBidi" w:hint="cs"/>
          <w:sz w:val="32"/>
          <w:szCs w:val="32"/>
          <w:cs/>
        </w:rPr>
        <w:t xml:space="preserve"> พร้อมสำเนา</w:t>
      </w:r>
      <w:r w:rsidR="00156364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</w:p>
    <w:p w:rsidR="008A6819" w:rsidRDefault="00156364" w:rsidP="00156364">
      <w:pPr>
        <w:autoSpaceDE w:val="0"/>
        <w:autoSpaceDN w:val="0"/>
        <w:adjustRightInd w:val="0"/>
        <w:spacing w:after="0" w:line="240" w:lineRule="auto"/>
        <w:rPr>
          <w:rStyle w:val="content"/>
          <w:rFonts w:asciiTheme="majorBidi" w:hAnsiTheme="majorBidi" w:cstheme="majorBidi"/>
          <w:sz w:val="32"/>
          <w:szCs w:val="32"/>
          <w:cs/>
        </w:rPr>
      </w:pPr>
      <w:r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     </w:t>
      </w:r>
      <w:r w:rsidR="00EF43DA"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              </w:t>
      </w:r>
      <w:r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เอกสาร</w:t>
      </w:r>
      <w:r w:rsidRPr="00634971">
        <w:rPr>
          <w:rStyle w:val="content"/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หลักฐาน</w:t>
      </w:r>
      <w:r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451693"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กรณีมอบอำนาจ</w:t>
      </w:r>
      <w:r w:rsidRPr="0063497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 </w:t>
      </w:r>
      <w:r w:rsidRPr="00634971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ดังนี้</w:t>
      </w:r>
      <w:r w:rsidRPr="0063497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</w:t>
      </w:r>
      <w:r w:rsidRPr="00634971">
        <w:rPr>
          <w:rStyle w:val="content"/>
          <w:rFonts w:asciiTheme="majorBidi" w:hAnsiTheme="majorBidi" w:cstheme="majorBidi"/>
          <w:sz w:val="32"/>
          <w:szCs w:val="32"/>
        </w:rPr>
        <w:br/>
      </w:r>
      <w:r w:rsidR="00E21A88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294C8D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๑.</w: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6819">
        <w:rPr>
          <w:rStyle w:val="content"/>
          <w:rFonts w:asciiTheme="majorBidi" w:hAnsiTheme="majorBidi" w:cstheme="majorBidi" w:hint="cs"/>
          <w:sz w:val="32"/>
          <w:szCs w:val="32"/>
          <w:cs/>
        </w:rPr>
        <w:t>หนังสือมอบอำนาจ</w:t>
      </w:r>
      <w:r w:rsidR="002B1120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2B1120" w:rsidRPr="003F2F82">
        <w:rPr>
          <w:rStyle w:val="content"/>
          <w:rFonts w:asciiTheme="majorBidi" w:hAnsiTheme="majorBidi" w:cstheme="majorBidi" w:hint="cs"/>
          <w:sz w:val="32"/>
          <w:szCs w:val="32"/>
          <w:cs/>
        </w:rPr>
        <w:t>ขอรับ</w:t>
      </w:r>
      <w:r w:rsidR="002B1120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ได้ที่  </w:t>
      </w:r>
      <w:proofErr w:type="spellStart"/>
      <w:r w:rsidR="002B1120">
        <w:rPr>
          <w:rStyle w:val="content"/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 w:rsidR="002B1120">
        <w:rPr>
          <w:rStyle w:val="content"/>
          <w:rFonts w:asciiTheme="majorBidi" w:hAnsiTheme="majorBidi" w:cstheme="majorBidi" w:hint="cs"/>
          <w:sz w:val="32"/>
          <w:szCs w:val="32"/>
          <w:cs/>
        </w:rPr>
        <w:t>)</w:t>
      </w:r>
    </w:p>
    <w:p w:rsidR="00E21A88" w:rsidRPr="00E21A88" w:rsidRDefault="00E21A88" w:rsidP="00E21A88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294C8D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8A6819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๒</w:t>
      </w:r>
      <w:r w:rsidR="008A6819">
        <w:rPr>
          <w:rStyle w:val="content"/>
          <w:rFonts w:asciiTheme="majorBidi" w:hAnsiTheme="majorBidi" w:cstheme="majorBidi"/>
          <w:sz w:val="32"/>
          <w:szCs w:val="32"/>
        </w:rPr>
        <w:t xml:space="preserve">. </w:t>
      </w:r>
      <w:r w:rsidR="00156364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ทะเบียนบ้าน</w:t>
      </w:r>
      <w:r w:rsidR="00842A57">
        <w:rPr>
          <w:rFonts w:asciiTheme="majorBidi" w:hAnsiTheme="majorBidi" w:cstheme="majorBidi" w:hint="cs"/>
          <w:sz w:val="32"/>
          <w:szCs w:val="32"/>
          <w:cs/>
        </w:rPr>
        <w:t xml:space="preserve">ที่มีชื่อผู้สูงอายุ 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="00CD66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42A57">
        <w:rPr>
          <w:rFonts w:asciiTheme="majorBidi" w:hAnsiTheme="majorBidi" w:cstheme="majorBidi" w:hint="cs"/>
          <w:sz w:val="32"/>
          <w:szCs w:val="32"/>
          <w:cs/>
        </w:rPr>
        <w:t>ที่มีชื่อผู้พิการ</w:t>
      </w:r>
      <w:r w:rsidR="00647A53">
        <w:rPr>
          <w:rFonts w:asciiTheme="majorBidi" w:hAnsiTheme="majorBidi" w:cstheme="majorBidi" w:hint="cs"/>
          <w:sz w:val="32"/>
          <w:szCs w:val="32"/>
          <w:cs/>
        </w:rPr>
        <w:t>(กรณีคนพิการ)</w:t>
      </w:r>
      <w:r w:rsidR="00CD66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ที่มีชื่อ</w:t>
      </w:r>
      <w:r w:rsidRPr="00E21A88">
        <w:rPr>
          <w:rFonts w:ascii="Angsana New" w:eastAsia="Times New Roman" w:hAnsi="Angsana New" w:cs="Angsana New" w:hint="cs"/>
          <w:sz w:val="32"/>
          <w:szCs w:val="32"/>
          <w:cs/>
        </w:rPr>
        <w:t>ผู้รับมอบอำนาจ</w:t>
      </w:r>
      <w:r w:rsidR="00BA355E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E21A88">
        <w:rPr>
          <w:rFonts w:ascii="Angsana New" w:eastAsia="Times New Roman" w:hAnsi="Angsana New" w:cs="Angsana New" w:hint="cs"/>
          <w:sz w:val="32"/>
          <w:szCs w:val="32"/>
          <w:cs/>
        </w:rPr>
        <w:t>พร้อมสำเนา</w:t>
      </w:r>
    </w:p>
    <w:p w:rsidR="00936314" w:rsidRPr="00732726" w:rsidRDefault="00451693" w:rsidP="001563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632E90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94C8D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8A6819">
        <w:rPr>
          <w:rStyle w:val="content"/>
          <w:rFonts w:asciiTheme="majorBidi" w:hAnsiTheme="majorBidi" w:cstheme="majorBidi" w:hint="cs"/>
          <w:sz w:val="32"/>
          <w:szCs w:val="32"/>
          <w:cs/>
        </w:rPr>
        <w:t>๓</w:t>
      </w:r>
      <w:r w:rsidR="00156364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.</w:t>
      </w:r>
      <w:r w:rsidR="00156364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56364" w:rsidRPr="007D3E03">
        <w:rPr>
          <w:rStyle w:val="content"/>
          <w:rFonts w:asciiTheme="majorBidi" w:hAnsiTheme="majorBidi" w:cstheme="majorBidi"/>
          <w:sz w:val="32"/>
          <w:szCs w:val="32"/>
          <w:cs/>
        </w:rPr>
        <w:t>บัตร</w:t>
      </w:r>
      <w:r w:rsidR="00156364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ประจำตัวประชาชนผู้สูงอายุ </w:t>
      </w:r>
      <w:r w:rsidR="00156364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="003F2F82">
        <w:rPr>
          <w:rFonts w:asciiTheme="majorBidi" w:hAnsiTheme="majorBidi" w:cstheme="majorBidi" w:hint="cs"/>
          <w:sz w:val="32"/>
          <w:szCs w:val="32"/>
          <w:cs/>
        </w:rPr>
        <w:t>บัตรประจำตัวคนพิการฯ</w:t>
      </w:r>
      <w:r w:rsidR="00647A53">
        <w:rPr>
          <w:rFonts w:asciiTheme="majorBidi" w:hAnsiTheme="majorBidi" w:cstheme="majorBidi" w:hint="cs"/>
          <w:sz w:val="32"/>
          <w:szCs w:val="32"/>
          <w:cs/>
        </w:rPr>
        <w:t>(กรณีคนพิการ)</w:t>
      </w:r>
      <w:r w:rsidR="00CD66D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D66D1" w:rsidRPr="00A80D4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/ </w:t>
      </w:r>
      <w:r w:rsidR="00CD66D1" w:rsidRPr="00732726">
        <w:rPr>
          <w:rFonts w:ascii="Angsana New" w:eastAsia="Times New Roman" w:hAnsi="Angsana New" w:cs="Angsana New"/>
          <w:sz w:val="32"/>
          <w:szCs w:val="32"/>
          <w:cs/>
        </w:rPr>
        <w:t>บัตรประจำตัวประชาชนผู้รับมอบอำนาจ</w:t>
      </w:r>
      <w:r w:rsidR="00BA355E" w:rsidRPr="007327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42A57" w:rsidRPr="00732726">
        <w:rPr>
          <w:rFonts w:asciiTheme="majorBidi" w:hAnsiTheme="majorBidi" w:cstheme="majorBidi" w:hint="cs"/>
          <w:sz w:val="32"/>
          <w:szCs w:val="32"/>
          <w:cs/>
        </w:rPr>
        <w:t>พร้อมสำเนา</w:t>
      </w:r>
    </w:p>
    <w:p w:rsidR="00AA03FF" w:rsidRPr="0035743B" w:rsidRDefault="007C3B9E" w:rsidP="00632E90">
      <w:pPr>
        <w:spacing w:after="0" w:line="240" w:lineRule="auto"/>
        <w:jc w:val="thaiDistribute"/>
        <w:rPr>
          <w:rStyle w:val="content"/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324485</wp:posOffset>
            </wp:positionV>
            <wp:extent cx="1352550" cy="1162050"/>
            <wp:effectExtent l="19050" t="0" r="0" b="0"/>
            <wp:wrapNone/>
            <wp:docPr id="103" name="irc_mi" descr="http://www.oknation.net/blog/home/blog_data/575/22575/images/Wheelchair/Wheelchair0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knation.net/blog/home/blog_data/575/22575/images/Wheelchair/Wheelchair0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F82">
        <w:rPr>
          <w:rFonts w:ascii="Angsana New" w:eastAsia="Times New Roman" w:hAnsi="Angsana New" w:cs="Angsana New"/>
          <w:sz w:val="32"/>
          <w:szCs w:val="32"/>
        </w:rPr>
        <w:t xml:space="preserve">               </w:t>
      </w:r>
      <w:r w:rsidR="005004D3" w:rsidRPr="003F2F82">
        <w:rPr>
          <w:rFonts w:ascii="Angsana New" w:eastAsia="Times New Roman" w:hAnsi="Angsana New" w:cs="Angsana New"/>
          <w:sz w:val="32"/>
          <w:szCs w:val="32"/>
        </w:rPr>
        <w:t>**</w:t>
      </w:r>
      <w:proofErr w:type="gramStart"/>
      <w:r w:rsidR="005004D3" w:rsidRPr="003F2F82">
        <w:rPr>
          <w:rFonts w:ascii="Angsana New" w:eastAsia="Times New Roman" w:hAnsi="Angsana New" w:cs="Angsana New"/>
          <w:sz w:val="32"/>
          <w:szCs w:val="32"/>
        </w:rPr>
        <w:t xml:space="preserve">* </w:t>
      </w:r>
      <w:r w:rsidR="00133745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D66B30" w:rsidRPr="003F2F82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กำหนดรับ</w:t>
      </w:r>
      <w:r w:rsidR="00632E90" w:rsidRPr="003F2F82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>ลงทะเบียน</w:t>
      </w:r>
      <w:proofErr w:type="gramEnd"/>
      <w:r w:rsidR="00AA03FF" w:rsidRPr="003F2F82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="003F2F82" w:rsidRPr="003F2F82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="00133745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 xml:space="preserve"> </w:t>
      </w:r>
      <w:r w:rsidR="00AA03FF" w:rsidRPr="003F2F82">
        <w:rPr>
          <w:rStyle w:val="content"/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ตั้งแต่</w:t>
      </w:r>
      <w:r w:rsidR="00634971">
        <w:rPr>
          <w:rStyle w:val="content"/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</w:t>
      </w:r>
      <w:r w:rsidR="00AA03FF"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วันที่  ๑ </w:t>
      </w:r>
      <w:r w:rsidR="00E21A88"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E21A88" w:rsidRPr="00634971">
        <w:rPr>
          <w:rStyle w:val="content"/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- </w:t>
      </w:r>
      <w:r w:rsidR="00AA03FF"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 xml:space="preserve">๓๐  พฤศจิกายน  </w:t>
      </w:r>
      <w:r w:rsidR="00E21A88"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๒๕๕</w:t>
      </w:r>
      <w:r w:rsidR="003F2F82" w:rsidRPr="00634971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๘</w:t>
      </w:r>
      <w:r w:rsidR="00AA03FF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D66B3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เวลา</w:t>
      </w:r>
      <w:r w:rsidR="00AA03FF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66B3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66B30">
        <w:rPr>
          <w:rStyle w:val="content"/>
          <w:rFonts w:asciiTheme="majorBidi" w:hAnsiTheme="majorBidi" w:cstheme="majorBidi"/>
          <w:b/>
          <w:bCs/>
          <w:sz w:val="32"/>
          <w:szCs w:val="32"/>
        </w:rPr>
        <w:t>09.</w:t>
      </w:r>
      <w:r w:rsidR="003F2F82">
        <w:rPr>
          <w:rStyle w:val="content"/>
          <w:rFonts w:asciiTheme="majorBidi" w:hAnsiTheme="majorBidi" w:cstheme="majorBidi"/>
          <w:b/>
          <w:bCs/>
          <w:sz w:val="32"/>
          <w:szCs w:val="32"/>
        </w:rPr>
        <w:t>0</w:t>
      </w:r>
      <w:r w:rsidR="00D66B30">
        <w:rPr>
          <w:rStyle w:val="content"/>
          <w:rFonts w:asciiTheme="majorBidi" w:hAnsiTheme="majorBidi" w:cstheme="majorBidi"/>
          <w:b/>
          <w:bCs/>
          <w:sz w:val="32"/>
          <w:szCs w:val="32"/>
        </w:rPr>
        <w:t>0</w:t>
      </w:r>
      <w:r w:rsidR="00AA03FF">
        <w:rPr>
          <w:rStyle w:val="content"/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66B30">
        <w:rPr>
          <w:rStyle w:val="content"/>
          <w:rFonts w:asciiTheme="majorBidi" w:hAnsiTheme="majorBidi" w:cstheme="majorBidi"/>
          <w:b/>
          <w:bCs/>
          <w:sz w:val="32"/>
          <w:szCs w:val="32"/>
        </w:rPr>
        <w:t xml:space="preserve">- 16.00 </w:t>
      </w:r>
      <w:r w:rsidR="00D66B3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น</w:t>
      </w:r>
      <w:r w:rsidR="00D66B30">
        <w:rPr>
          <w:rStyle w:val="content"/>
          <w:rFonts w:asciiTheme="majorBidi" w:hAnsiTheme="majorBidi" w:cstheme="majorBidi"/>
          <w:b/>
          <w:bCs/>
          <w:sz w:val="32"/>
          <w:szCs w:val="32"/>
        </w:rPr>
        <w:t>.</w:t>
      </w:r>
      <w:r w:rsidR="00AA03FF">
        <w:rPr>
          <w:rStyle w:val="content"/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5743B">
        <w:rPr>
          <w:rStyle w:val="content"/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35743B" w:rsidRPr="0035743B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ณ </w:t>
      </w:r>
      <w:r w:rsidR="00133745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5743B" w:rsidRPr="0035743B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สำนักงานปลัด</w:t>
      </w:r>
      <w:r w:rsidR="00133745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5743B" w:rsidRPr="0035743B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 องค์การบริหารส่วนตำบลวังพญา</w:t>
      </w:r>
      <w:r w:rsidR="00133745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5743B" w:rsidRPr="0035743B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35743B" w:rsidRPr="0035743B">
        <w:rPr>
          <w:rStyle w:val="content"/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5743B" w:rsidRPr="0035743B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อำเภอรามัน </w:t>
      </w:r>
      <w:r w:rsidR="00133745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5743B" w:rsidRPr="0035743B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จังวัดยะลา</w:t>
      </w:r>
      <w:r w:rsidR="00AA03FF" w:rsidRPr="0035743B">
        <w:rPr>
          <w:rStyle w:val="content"/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645DA" w:rsidRDefault="002A09CF" w:rsidP="0027543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ติดต่อสอบถามข้อมูลเพิ่มเติมได้ที่</w:t>
      </w:r>
      <w:r w:rsidR="00D00AFA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D00AFA" w:rsidRPr="00632E90">
        <w:rPr>
          <w:rStyle w:val="content"/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00AFA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>โทร</w:t>
      </w:r>
      <w:r w:rsidR="00D00AFA" w:rsidRPr="00632E90">
        <w:rPr>
          <w:rStyle w:val="content"/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F4912" w:rsidRPr="00632E90">
        <w:rPr>
          <w:rStyle w:val="content"/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00AFA" w:rsidRPr="006B0D79">
        <w:rPr>
          <w:rStyle w:val="content"/>
          <w:rFonts w:asciiTheme="majorBidi" w:hAnsiTheme="majorBidi" w:cstheme="majorBidi"/>
          <w:b/>
          <w:bCs/>
          <w:color w:val="FF0000"/>
          <w:sz w:val="32"/>
          <w:szCs w:val="32"/>
          <w:cs/>
        </w:rPr>
        <w:t>๐-</w:t>
      </w:r>
      <w:r w:rsidR="00D00AFA" w:rsidRPr="006B0D79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๗๓๒</w:t>
      </w:r>
      <w:r w:rsidR="000707FE">
        <w:rPr>
          <w:rStyle w:val="content"/>
          <w:rFonts w:asciiTheme="majorBidi" w:hAnsiTheme="majorBidi" w:cstheme="majorBidi" w:hint="cs"/>
          <w:b/>
          <w:bCs/>
          <w:color w:val="FF0000"/>
          <w:sz w:val="32"/>
          <w:szCs w:val="32"/>
          <w:cs/>
          <w:lang w:val="en-GB"/>
        </w:rPr>
        <w:t>๙</w:t>
      </w:r>
      <w:r w:rsidR="00D00AFA" w:rsidRPr="006B0D79">
        <w:rPr>
          <w:rStyle w:val="content"/>
          <w:rFonts w:asciiTheme="majorBidi" w:hAnsiTheme="majorBidi" w:cstheme="majorBidi"/>
          <w:b/>
          <w:bCs/>
          <w:color w:val="FF0000"/>
          <w:sz w:val="32"/>
          <w:szCs w:val="32"/>
          <w:cs/>
        </w:rPr>
        <w:t>-</w:t>
      </w:r>
      <w:r w:rsidR="00D00AFA" w:rsidRPr="006B0D79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๙</w:t>
      </w:r>
      <w:r w:rsidR="000707F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๙๖๒</w:t>
      </w:r>
      <w:r w:rsidR="004D4FA3"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F4912"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CC7E20" w:rsidRPr="006645DA" w:rsidRDefault="004D4FA3" w:rsidP="0027543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</w:t>
      </w:r>
      <w:r w:rsidR="001C2D63"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>ทาง</w:t>
      </w:r>
      <w:r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>เว็บไ</w:t>
      </w:r>
      <w:r w:rsidR="00632E90">
        <w:rPr>
          <w:rFonts w:asciiTheme="majorBidi" w:hAnsiTheme="majorBidi" w:cstheme="majorBidi" w:hint="cs"/>
          <w:b/>
          <w:bCs/>
          <w:sz w:val="32"/>
          <w:szCs w:val="32"/>
          <w:cs/>
        </w:rPr>
        <w:t>ซ</w:t>
      </w:r>
      <w:r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>ต์</w:t>
      </w:r>
      <w:r w:rsidR="000707F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632E9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10ED7" w:rsidRPr="006645DA">
        <w:rPr>
          <w:rFonts w:asciiTheme="majorBidi" w:hAnsiTheme="majorBidi" w:cstheme="majorBidi"/>
          <w:b/>
          <w:bCs/>
          <w:color w:val="4C35F3"/>
          <w:sz w:val="36"/>
          <w:szCs w:val="36"/>
        </w:rPr>
        <w:t>www.wangpaya.go.th</w:t>
      </w:r>
    </w:p>
    <w:sectPr w:rsidR="00CC7E20" w:rsidRPr="006645DA" w:rsidSect="009C4B8B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ongue out" style="width:13.5pt;height:13.5pt;visibility:visible;mso-wrap-style:square" o:bullet="t">
        <v:imagedata r:id="rId1" o:title="Tongue out"/>
      </v:shape>
    </w:pict>
  </w:numPicBullet>
  <w:numPicBullet w:numPicBulletId="1">
    <w:pict>
      <v:shape id="_x0000_i1027" type="#_x0000_t75" alt="Kiss" style="width:13.5pt;height:13.5pt;visibility:visible;mso-wrap-style:square" o:bullet="t">
        <v:imagedata r:id="rId2" o:title="Kiss"/>
      </v:shape>
    </w:pict>
  </w:numPicBullet>
  <w:numPicBullet w:numPicBulletId="2">
    <w:pict>
      <v:shape id="_x0000_i1028" type="#_x0000_t75" alt="Cool" style="width:13.5pt;height:13.5pt;visibility:visible;mso-wrap-style:square" o:bullet="t">
        <v:imagedata r:id="rId3" o:title="Cool"/>
      </v:shape>
    </w:pict>
  </w:numPicBullet>
  <w:abstractNum w:abstractNumId="0">
    <w:nsid w:val="6AC43616"/>
    <w:multiLevelType w:val="hybridMultilevel"/>
    <w:tmpl w:val="80B06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CA1B3C"/>
    <w:multiLevelType w:val="multilevel"/>
    <w:tmpl w:val="018A8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4460"/>
    <w:rsid w:val="00020787"/>
    <w:rsid w:val="000646A0"/>
    <w:rsid w:val="000677EF"/>
    <w:rsid w:val="000707FE"/>
    <w:rsid w:val="00077351"/>
    <w:rsid w:val="000869E9"/>
    <w:rsid w:val="000B2255"/>
    <w:rsid w:val="000E5391"/>
    <w:rsid w:val="00107B7C"/>
    <w:rsid w:val="00110ED7"/>
    <w:rsid w:val="001153D5"/>
    <w:rsid w:val="001249B5"/>
    <w:rsid w:val="00133745"/>
    <w:rsid w:val="00156364"/>
    <w:rsid w:val="001C2D63"/>
    <w:rsid w:val="002217F4"/>
    <w:rsid w:val="0027543D"/>
    <w:rsid w:val="00283E5C"/>
    <w:rsid w:val="00294BAC"/>
    <w:rsid w:val="00294C8D"/>
    <w:rsid w:val="002A09CF"/>
    <w:rsid w:val="002B1120"/>
    <w:rsid w:val="0031438D"/>
    <w:rsid w:val="00346ED4"/>
    <w:rsid w:val="0035274B"/>
    <w:rsid w:val="0035743B"/>
    <w:rsid w:val="003A0C93"/>
    <w:rsid w:val="003D3944"/>
    <w:rsid w:val="003F2F82"/>
    <w:rsid w:val="004474C1"/>
    <w:rsid w:val="00451693"/>
    <w:rsid w:val="00483B4F"/>
    <w:rsid w:val="004A6538"/>
    <w:rsid w:val="004C0E06"/>
    <w:rsid w:val="004D4FA3"/>
    <w:rsid w:val="005004D3"/>
    <w:rsid w:val="005600D9"/>
    <w:rsid w:val="005B55C1"/>
    <w:rsid w:val="005C6F32"/>
    <w:rsid w:val="00625F38"/>
    <w:rsid w:val="00632E90"/>
    <w:rsid w:val="00634971"/>
    <w:rsid w:val="00647A53"/>
    <w:rsid w:val="006645DA"/>
    <w:rsid w:val="006B0D79"/>
    <w:rsid w:val="006B7802"/>
    <w:rsid w:val="006E6F7F"/>
    <w:rsid w:val="006F4912"/>
    <w:rsid w:val="006F54DE"/>
    <w:rsid w:val="00732726"/>
    <w:rsid w:val="00763634"/>
    <w:rsid w:val="007C3B9E"/>
    <w:rsid w:val="00831B5F"/>
    <w:rsid w:val="00842A57"/>
    <w:rsid w:val="00856643"/>
    <w:rsid w:val="008A6819"/>
    <w:rsid w:val="008F3915"/>
    <w:rsid w:val="00926CBB"/>
    <w:rsid w:val="009330B4"/>
    <w:rsid w:val="00936314"/>
    <w:rsid w:val="009C4B8B"/>
    <w:rsid w:val="00A2080D"/>
    <w:rsid w:val="00A80D4F"/>
    <w:rsid w:val="00A922F6"/>
    <w:rsid w:val="00AA03FF"/>
    <w:rsid w:val="00B46B4E"/>
    <w:rsid w:val="00B56904"/>
    <w:rsid w:val="00B77B1B"/>
    <w:rsid w:val="00BA355E"/>
    <w:rsid w:val="00BB2E2C"/>
    <w:rsid w:val="00BC5BAD"/>
    <w:rsid w:val="00BD381A"/>
    <w:rsid w:val="00BF114C"/>
    <w:rsid w:val="00C43715"/>
    <w:rsid w:val="00C47D49"/>
    <w:rsid w:val="00C576AA"/>
    <w:rsid w:val="00C72346"/>
    <w:rsid w:val="00C72B88"/>
    <w:rsid w:val="00C74460"/>
    <w:rsid w:val="00CB37D6"/>
    <w:rsid w:val="00CC470B"/>
    <w:rsid w:val="00CC7E20"/>
    <w:rsid w:val="00CD66D1"/>
    <w:rsid w:val="00CE3CA3"/>
    <w:rsid w:val="00CF3B05"/>
    <w:rsid w:val="00D00AFA"/>
    <w:rsid w:val="00D66B30"/>
    <w:rsid w:val="00D67C59"/>
    <w:rsid w:val="00DA64EA"/>
    <w:rsid w:val="00DB75BB"/>
    <w:rsid w:val="00DF18F4"/>
    <w:rsid w:val="00E21A88"/>
    <w:rsid w:val="00E21E3E"/>
    <w:rsid w:val="00EC1D65"/>
    <w:rsid w:val="00EC37FE"/>
    <w:rsid w:val="00EF43DA"/>
    <w:rsid w:val="00F00902"/>
    <w:rsid w:val="00F32DB3"/>
    <w:rsid w:val="00F4602F"/>
    <w:rsid w:val="00F8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">
    <w:name w:val="content"/>
    <w:basedOn w:val="a0"/>
    <w:rsid w:val="00C74460"/>
  </w:style>
  <w:style w:type="paragraph" w:styleId="a3">
    <w:name w:val="Balloon Text"/>
    <w:basedOn w:val="a"/>
    <w:link w:val="a4"/>
    <w:uiPriority w:val="99"/>
    <w:semiHidden/>
    <w:unhideWhenUsed/>
    <w:rsid w:val="00C744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460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CC7E2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0ED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46B4E"/>
    <w:pPr>
      <w:spacing w:before="240" w:after="240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115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80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th/url?sa=i&amp;source=images&amp;cd=&amp;cad=rja&amp;docid=-3-Viqhi0-IUdM&amp;tbnid=6TIcpmaMIaizsM:&amp;ved=0CAgQjRwwAA&amp;url=http://110.164.68.234/nutrition/index.php?option=com_content&amp;view=article&amp;id=8:2012-06-23-09-54-15&amp;catid=10:-1&amp;ei=kZRmUorOBonirAec4IHACA&amp;psig=AFQjCNHOQulIy8IYlWBs_DvwUYnb695iVg&amp;ust=1382540817265160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th/url?sa=i&amp;rct=j&amp;q=&amp;esrc=s&amp;frm=1&amp;source=images&amp;cd=&amp;cad=rja&amp;docid=7bzq7lk5v7fg3M&amp;tbnid=h_7oBL3aNWnmSM:&amp;ved=0CAUQjRw&amp;url=http://www.oknation.net/blog/kittichaiblog&amp;ei=SJdmUtPCB8qxrgfGqIDgAg&amp;bvm=bv.55123115,d.bmk&amp;psig=AFQjCNFSJVQ4KR-Ve1ewipiRdJoTsrg-2A&amp;ust=13825415043841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E11D2-BC0F-445A-BBC0-B426233C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WANGPAYA</dc:creator>
  <cp:lastModifiedBy>User</cp:lastModifiedBy>
  <cp:revision>14</cp:revision>
  <cp:lastPrinted>2015-11-11T02:45:00Z</cp:lastPrinted>
  <dcterms:created xsi:type="dcterms:W3CDTF">2015-11-05T04:29:00Z</dcterms:created>
  <dcterms:modified xsi:type="dcterms:W3CDTF">2015-11-11T02:45:00Z</dcterms:modified>
</cp:coreProperties>
</file>